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4F" w:rsidRDefault="00D775B6" w:rsidP="00FA254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-739140</wp:posOffset>
            </wp:positionV>
            <wp:extent cx="7591425" cy="10706100"/>
            <wp:effectExtent l="19050" t="0" r="9525" b="0"/>
            <wp:wrapNone/>
            <wp:docPr id="1" name="Рисунок 1" descr="D:\скан обл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обл\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5B6" w:rsidRDefault="00D77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254F" w:rsidRDefault="00FA254F" w:rsidP="00FA254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4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621F" w:rsidRDefault="004B621F" w:rsidP="00FA254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66" w:rsidRDefault="00BA3B66" w:rsidP="00BA3B66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868FA">
        <w:rPr>
          <w:rFonts w:ascii="Times New Roman" w:hAnsi="Times New Roman"/>
          <w:b/>
          <w:i/>
          <w:sz w:val="28"/>
          <w:szCs w:val="28"/>
        </w:rPr>
        <w:t>Нормативные документы, регламентирующие  составление и реализацию рабочих программ</w:t>
      </w:r>
      <w:r>
        <w:rPr>
          <w:rFonts w:ascii="Times New Roman" w:hAnsi="Times New Roman"/>
          <w:b/>
          <w:i/>
          <w:sz w:val="28"/>
          <w:szCs w:val="28"/>
        </w:rPr>
        <w:t xml:space="preserve"> ООО </w:t>
      </w:r>
      <w:r w:rsidRPr="00944F50">
        <w:rPr>
          <w:rFonts w:ascii="Times New Roman" w:hAnsi="Times New Roman"/>
          <w:b/>
          <w:i/>
          <w:sz w:val="28"/>
          <w:szCs w:val="28"/>
        </w:rPr>
        <w:t>ФГОС 5-8 классы</w:t>
      </w:r>
      <w:r w:rsidRPr="008774E4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B5318E" w:rsidRPr="008774E4" w:rsidRDefault="00B5318E" w:rsidP="00BA3B66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A3B66" w:rsidRPr="009868FA" w:rsidRDefault="00BA3B66" w:rsidP="00BA3B66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868FA">
        <w:rPr>
          <w:rFonts w:ascii="Times New Roman" w:hAnsi="Times New Roman"/>
          <w:sz w:val="28"/>
          <w:szCs w:val="28"/>
        </w:rPr>
        <w:t>Федеральный закон Российской Ф</w:t>
      </w:r>
      <w:r>
        <w:rPr>
          <w:rFonts w:ascii="Times New Roman" w:hAnsi="Times New Roman"/>
          <w:sz w:val="28"/>
          <w:szCs w:val="28"/>
        </w:rPr>
        <w:t>едерации от 29 декабря 2012 г. №</w:t>
      </w:r>
      <w:r w:rsidRPr="009868FA">
        <w:rPr>
          <w:rFonts w:ascii="Times New Roman" w:hAnsi="Times New Roman"/>
          <w:sz w:val="28"/>
          <w:szCs w:val="28"/>
        </w:rPr>
        <w:t xml:space="preserve"> 273-ФЗ "Об образовании в Российской Федерации"</w:t>
      </w:r>
    </w:p>
    <w:p w:rsidR="00BA3B66" w:rsidRPr="009868FA" w:rsidRDefault="00BA3B66" w:rsidP="00BA3B6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68FA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 </w:t>
      </w:r>
    </w:p>
    <w:p w:rsidR="00BA3B66" w:rsidRDefault="00BA3B66" w:rsidP="00BA3B6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68F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9868F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868FA">
        <w:rPr>
          <w:rFonts w:ascii="Times New Roman" w:hAnsi="Times New Roman"/>
          <w:sz w:val="28"/>
          <w:szCs w:val="28"/>
        </w:rPr>
        <w:t xml:space="preserve"> России от 31.12.2015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r>
        <w:rPr>
          <w:rFonts w:ascii="Times New Roman" w:hAnsi="Times New Roman"/>
          <w:sz w:val="28"/>
          <w:szCs w:val="28"/>
        </w:rPr>
        <w:t xml:space="preserve">2010 г. № 1897" (зарегистрирован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Минюстом</w:t>
      </w:r>
      <w:proofErr w:type="gramEnd"/>
      <w:r w:rsidRPr="009868FA">
        <w:rPr>
          <w:rFonts w:ascii="Times New Roman" w:hAnsi="Times New Roman"/>
          <w:sz w:val="28"/>
          <w:szCs w:val="28"/>
        </w:rPr>
        <w:t xml:space="preserve"> России 02.02.2016</w:t>
      </w:r>
      <w:r>
        <w:rPr>
          <w:rFonts w:ascii="Times New Roman" w:hAnsi="Times New Roman"/>
          <w:sz w:val="28"/>
          <w:szCs w:val="28"/>
        </w:rPr>
        <w:t xml:space="preserve"> регистрационный №</w:t>
      </w:r>
      <w:r w:rsidRPr="009868FA">
        <w:rPr>
          <w:rFonts w:ascii="Times New Roman" w:hAnsi="Times New Roman"/>
          <w:sz w:val="28"/>
          <w:szCs w:val="28"/>
        </w:rPr>
        <w:t xml:space="preserve"> 40937)</w:t>
      </w:r>
    </w:p>
    <w:p w:rsidR="00BA3B66" w:rsidRDefault="00BA3B66" w:rsidP="00BA3B6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68FA">
        <w:rPr>
          <w:rFonts w:ascii="Times New Roman" w:hAnsi="Times New Roman"/>
          <w:sz w:val="28"/>
          <w:szCs w:val="28"/>
        </w:rPr>
        <w:t xml:space="preserve"> Федеральный пер</w:t>
      </w:r>
      <w:r>
        <w:rPr>
          <w:rFonts w:ascii="Times New Roman" w:hAnsi="Times New Roman"/>
          <w:sz w:val="28"/>
          <w:szCs w:val="28"/>
        </w:rPr>
        <w:t>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</w:t>
      </w:r>
      <w:r w:rsidRPr="009868FA">
        <w:rPr>
          <w:rFonts w:ascii="Times New Roman" w:hAnsi="Times New Roman"/>
          <w:sz w:val="28"/>
          <w:szCs w:val="28"/>
        </w:rPr>
        <w:t xml:space="preserve"> образован</w:t>
      </w:r>
      <w:r>
        <w:rPr>
          <w:rFonts w:ascii="Times New Roman" w:hAnsi="Times New Roman"/>
          <w:sz w:val="28"/>
          <w:szCs w:val="28"/>
        </w:rPr>
        <w:t>ия и науки РФ от 31.03.2014 года № 253.</w:t>
      </w:r>
    </w:p>
    <w:p w:rsidR="00BA3B66" w:rsidRPr="00C311F9" w:rsidRDefault="00BA3B66" w:rsidP="00BA3B6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3135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29 декабря 2016 года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РФ от 31.03.2014 года № 253. </w:t>
      </w:r>
    </w:p>
    <w:p w:rsidR="00BA3B66" w:rsidRPr="00C311F9" w:rsidRDefault="00BA3B66" w:rsidP="00BA3B6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</w:t>
      </w:r>
      <w:r w:rsidRPr="00C311F9">
        <w:rPr>
          <w:rFonts w:ascii="Times New Roman" w:hAnsi="Times New Roman"/>
          <w:bCs/>
          <w:sz w:val="28"/>
          <w:szCs w:val="28"/>
        </w:rPr>
        <w:t xml:space="preserve"> о рабочей программе по учебному пр</w:t>
      </w:r>
      <w:r>
        <w:rPr>
          <w:rFonts w:ascii="Times New Roman" w:hAnsi="Times New Roman"/>
          <w:bCs/>
          <w:sz w:val="28"/>
          <w:szCs w:val="28"/>
        </w:rPr>
        <w:t>едмету, утверждённое приказом директора от 16.05.2017 года № 57.</w:t>
      </w:r>
    </w:p>
    <w:p w:rsidR="00BA3B66" w:rsidRPr="009868FA" w:rsidRDefault="00BA3B66" w:rsidP="00BA3B6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B621F" w:rsidRDefault="004B621F" w:rsidP="00FA254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54F" w:rsidRPr="00FA254F" w:rsidRDefault="00FA254F" w:rsidP="00B531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254F">
        <w:rPr>
          <w:rFonts w:ascii="Times New Roman" w:eastAsia="Times New Roman" w:hAnsi="Times New Roman" w:cs="Times New Roman"/>
          <w:sz w:val="28"/>
          <w:szCs w:val="28"/>
        </w:rPr>
        <w:t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</w:t>
      </w:r>
      <w:r w:rsidR="00784881">
        <w:rPr>
          <w:rFonts w:ascii="Times New Roman" w:eastAsia="Times New Roman" w:hAnsi="Times New Roman" w:cs="Times New Roman"/>
          <w:sz w:val="28"/>
          <w:szCs w:val="28"/>
        </w:rPr>
        <w:t>о общего образования (ФГОС ООО)</w:t>
      </w:r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, а также авторской программы курса «Информатика» </w:t>
      </w:r>
      <w:proofErr w:type="spellStart"/>
      <w:r w:rsidRPr="00FA254F">
        <w:rPr>
          <w:rFonts w:ascii="Times New Roman" w:eastAsia="Times New Roman" w:hAnsi="Times New Roman" w:cs="Times New Roman"/>
          <w:sz w:val="28"/>
          <w:szCs w:val="28"/>
        </w:rPr>
        <w:t>Л.Л.Босовой</w:t>
      </w:r>
      <w:proofErr w:type="spellEnd"/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FA254F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, А.Ю. </w:t>
      </w:r>
      <w:proofErr w:type="spellStart"/>
      <w:r w:rsidRPr="00FA254F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FA254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«БИНОМ</w:t>
      </w:r>
      <w:proofErr w:type="gramStart"/>
      <w:r w:rsidRPr="00FA254F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аборатория знаний»), методическим письмом « О преподавании информатики в 2016-2017 учебном году», а также требованиями к </w:t>
      </w:r>
      <w:r w:rsidRPr="00FA25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результатам освоения основной образовательной  программы (личностным, </w:t>
      </w:r>
      <w:proofErr w:type="spellStart"/>
      <w:r w:rsidRPr="00FA254F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Pr="00FA254F">
        <w:rPr>
          <w:rFonts w:ascii="Times New Roman" w:eastAsia="Times New Roman" w:hAnsi="Times New Roman" w:cs="Times New Roman"/>
          <w:sz w:val="28"/>
          <w:szCs w:val="28"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FA254F" w:rsidRDefault="00FA254F" w:rsidP="00B531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FA254F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 связи.</w:t>
      </w:r>
    </w:p>
    <w:p w:rsidR="00131BE3" w:rsidRPr="0071134E" w:rsidRDefault="00131BE3" w:rsidP="00B5318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Недельная нагрузка – 1 час</w:t>
      </w:r>
      <w:r w:rsidRPr="0071134E">
        <w:rPr>
          <w:rFonts w:ascii="Times New Roman" w:hAnsi="Times New Roman" w:cs="Times New Roman"/>
          <w:sz w:val="28"/>
          <w:szCs w:val="28"/>
        </w:rPr>
        <w:t>.</w:t>
      </w:r>
    </w:p>
    <w:p w:rsidR="00131BE3" w:rsidRDefault="00131BE3" w:rsidP="00B5318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34E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34 часа</w:t>
      </w:r>
      <w:r w:rsidRPr="0071134E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131BE3" w:rsidRDefault="00131BE3" w:rsidP="00FA2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FE5" w:rsidRPr="0071134E" w:rsidRDefault="00911FE5" w:rsidP="00911FE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34E">
        <w:rPr>
          <w:rFonts w:ascii="Times New Roman" w:hAnsi="Times New Roman" w:cs="Times New Roman"/>
          <w:b/>
          <w:sz w:val="28"/>
          <w:szCs w:val="28"/>
        </w:rPr>
        <w:t>Цели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1FE5" w:rsidRDefault="00911FE5" w:rsidP="00FA2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54F" w:rsidRPr="00FA254F" w:rsidRDefault="00911FE5" w:rsidP="002244E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</w:t>
      </w:r>
      <w:r w:rsidR="00FA254F" w:rsidRPr="00FA25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целостного мировоззрения</w:t>
      </w:r>
      <w:r w:rsidR="00FA254F" w:rsidRPr="00FA254F">
        <w:rPr>
          <w:rFonts w:ascii="Times New Roman" w:eastAsia="Times New Roman" w:hAnsi="Times New Roman" w:cs="Times New Roman"/>
          <w:sz w:val="28"/>
          <w:szCs w:val="28"/>
        </w:rPr>
        <w:t xml:space="preserve">,  соответствующего современномууровню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FA254F" w:rsidRPr="00FA254F" w:rsidRDefault="00911FE5" w:rsidP="002244E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совершенствование </w:t>
      </w:r>
      <w:proofErr w:type="spellStart"/>
      <w:r w:rsidR="00FA254F" w:rsidRPr="00FA254F">
        <w:rPr>
          <w:rFonts w:ascii="Times New Roman" w:eastAsia="Times New Roman" w:hAnsi="Times New Roman" w:cs="Times New Roman"/>
          <w:b/>
          <w:i/>
          <w:sz w:val="28"/>
          <w:szCs w:val="28"/>
        </w:rPr>
        <w:t>общеучебных</w:t>
      </w:r>
      <w:proofErr w:type="spellEnd"/>
      <w:r w:rsidR="00FA254F" w:rsidRPr="00FA25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общекультурных навыков работы с информацией</w:t>
      </w:r>
      <w:r w:rsidR="00FA254F" w:rsidRPr="00FA254F">
        <w:rPr>
          <w:rFonts w:ascii="Times New Roman" w:eastAsia="Times New Roman" w:hAnsi="Times New Roman" w:cs="Times New Roman"/>
          <w:sz w:val="28"/>
          <w:szCs w:val="28"/>
        </w:rPr>
        <w:t xml:space="preserve"> в процессе систематизации и </w:t>
      </w:r>
      <w:proofErr w:type="gramStart"/>
      <w:r w:rsidR="00FA254F" w:rsidRPr="00FA254F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proofErr w:type="gramEnd"/>
      <w:r w:rsidR="00FA254F" w:rsidRPr="00FA254F">
        <w:rPr>
          <w:rFonts w:ascii="Times New Roman" w:eastAsia="Times New Roman" w:hAnsi="Times New Roman" w:cs="Times New Roman"/>
          <w:sz w:val="28"/>
          <w:szCs w:val="28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FA254F" w:rsidRPr="00FA254F" w:rsidRDefault="00911FE5" w:rsidP="002244E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воспитание</w:t>
      </w:r>
      <w:r w:rsidR="00FA254F" w:rsidRPr="00FA25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ответственного и избирательного отношения к информации</w:t>
      </w:r>
      <w:r w:rsidR="00FA254F" w:rsidRPr="00FA254F">
        <w:rPr>
          <w:rFonts w:ascii="Times New Roman" w:eastAsia="Times New Roman" w:hAnsi="Times New Roman" w:cs="Times New Roman"/>
          <w:sz w:val="28"/>
          <w:szCs w:val="28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8F210A" w:rsidRPr="004B621F" w:rsidRDefault="008F210A" w:rsidP="004B621F">
      <w:pPr>
        <w:rPr>
          <w:rFonts w:ascii="Times New Roman" w:hAnsi="Times New Roman" w:cs="Times New Roman"/>
          <w:b/>
          <w:sz w:val="28"/>
          <w:szCs w:val="28"/>
        </w:rPr>
      </w:pPr>
    </w:p>
    <w:p w:rsidR="00FA254F" w:rsidRDefault="00FA254F" w:rsidP="00911FE5">
      <w:pPr>
        <w:pStyle w:val="a3"/>
        <w:ind w:left="1287" w:hanging="720"/>
        <w:rPr>
          <w:rFonts w:ascii="Times New Roman" w:hAnsi="Times New Roman" w:cs="Times New Roman"/>
          <w:b/>
          <w:sz w:val="28"/>
          <w:szCs w:val="28"/>
        </w:rPr>
      </w:pPr>
      <w:r w:rsidRPr="00131BE3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911FE5" w:rsidRPr="00131BE3" w:rsidRDefault="00911FE5" w:rsidP="00911FE5">
      <w:pPr>
        <w:pStyle w:val="a3"/>
        <w:ind w:left="1287" w:hanging="720"/>
        <w:rPr>
          <w:rFonts w:ascii="Times New Roman" w:hAnsi="Times New Roman" w:cs="Times New Roman"/>
          <w:b/>
          <w:sz w:val="28"/>
          <w:szCs w:val="28"/>
        </w:rPr>
      </w:pPr>
    </w:p>
    <w:p w:rsidR="00FA254F" w:rsidRPr="00911FE5" w:rsidRDefault="00FA254F" w:rsidP="00911FE5">
      <w:pPr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11FE5">
        <w:rPr>
          <w:rFonts w:ascii="Times New Roman" w:hAnsi="Times New Roman" w:cs="Times New Roman"/>
          <w:sz w:val="28"/>
          <w:szCs w:val="28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FA254F" w:rsidRPr="00911FE5" w:rsidRDefault="00FA254F" w:rsidP="00911FE5">
      <w:pPr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11FE5">
        <w:rPr>
          <w:rFonts w:ascii="Times New Roman" w:hAnsi="Times New Roman" w:cs="Times New Roman"/>
          <w:sz w:val="28"/>
          <w:szCs w:val="28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FA254F" w:rsidRPr="00911FE5" w:rsidRDefault="00FA254F" w:rsidP="00911FE5">
      <w:pPr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11FE5">
        <w:rPr>
          <w:rFonts w:ascii="Times New Roman" w:hAnsi="Times New Roman" w:cs="Times New Roman"/>
          <w:sz w:val="28"/>
          <w:szCs w:val="28"/>
        </w:rPr>
        <w:lastRenderedPageBreak/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911FE5">
        <w:rPr>
          <w:rFonts w:ascii="Times New Roman" w:hAnsi="Times New Roman" w:cs="Times New Roman"/>
          <w:sz w:val="28"/>
          <w:szCs w:val="28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911FE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11FE5">
        <w:rPr>
          <w:rFonts w:ascii="Times New Roman" w:hAnsi="Times New Roman" w:cs="Times New Roman"/>
          <w:sz w:val="28"/>
          <w:szCs w:val="28"/>
        </w:rPr>
        <w:t xml:space="preserve"> и личностных результатов.</w:t>
      </w:r>
      <w:proofErr w:type="gramEnd"/>
      <w:r w:rsidRPr="00911FE5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FA254F" w:rsidRPr="00911FE5" w:rsidRDefault="00FA254F" w:rsidP="00911FE5">
      <w:pPr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11FE5">
        <w:rPr>
          <w:rFonts w:ascii="Times New Roman" w:hAnsi="Times New Roman" w:cs="Times New Roman"/>
          <w:sz w:val="28"/>
          <w:szCs w:val="28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911FE5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911FE5">
        <w:rPr>
          <w:rFonts w:ascii="Times New Roman" w:hAnsi="Times New Roman" w:cs="Times New Roman"/>
          <w:sz w:val="28"/>
          <w:szCs w:val="28"/>
        </w:rPr>
        <w:t xml:space="preserve"> жизненную позицию.</w:t>
      </w:r>
    </w:p>
    <w:p w:rsidR="00FA254F" w:rsidRPr="00911FE5" w:rsidRDefault="00FA254F" w:rsidP="00911FE5">
      <w:pPr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11FE5">
        <w:rPr>
          <w:rFonts w:ascii="Times New Roman" w:hAnsi="Times New Roman" w:cs="Times New Roman"/>
          <w:sz w:val="28"/>
          <w:szCs w:val="28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327BF3" w:rsidRPr="00131BE3" w:rsidRDefault="00FA254F" w:rsidP="00911FE5">
      <w:pPr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11FE5">
        <w:rPr>
          <w:rFonts w:ascii="Times New Roman" w:hAnsi="Times New Roman" w:cs="Times New Roman"/>
          <w:sz w:val="28"/>
          <w:szCs w:val="28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911FE5">
        <w:rPr>
          <w:rFonts w:ascii="Times New Roman" w:hAnsi="Times New Roman" w:cs="Times New Roman"/>
          <w:sz w:val="28"/>
          <w:szCs w:val="28"/>
        </w:rPr>
        <w:t>ИКТ-компетентностью</w:t>
      </w:r>
      <w:proofErr w:type="gramEnd"/>
      <w:r w:rsidRPr="00911FE5">
        <w:rPr>
          <w:rFonts w:ascii="Times New Roman" w:hAnsi="Times New Roman" w:cs="Times New Roman"/>
          <w:sz w:val="28"/>
          <w:szCs w:val="28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FA254F" w:rsidRDefault="00FA254F" w:rsidP="00911FE5">
      <w:pPr>
        <w:keepNext/>
        <w:spacing w:before="240" w:after="60" w:line="240" w:lineRule="auto"/>
        <w:ind w:left="851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Содержание </w:t>
      </w:r>
      <w:r w:rsidR="0091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:rsidR="00FA254F" w:rsidRDefault="00FA254F" w:rsidP="00FA2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ab/>
        <w:t>Структура со</w:t>
      </w:r>
      <w:r w:rsidR="00370912">
        <w:rPr>
          <w:rFonts w:ascii="Times New Roman" w:eastAsia="Times New Roman" w:hAnsi="Times New Roman" w:cs="Times New Roman"/>
          <w:sz w:val="28"/>
          <w:szCs w:val="28"/>
        </w:rPr>
        <w:t>держания курса информатики для 8</w:t>
      </w:r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 класса определена следующими тематическими блоками (разделами):</w:t>
      </w:r>
    </w:p>
    <w:p w:rsidR="00370912" w:rsidRDefault="00370912" w:rsidP="00FA2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0912" w:rsidRPr="00370912" w:rsidRDefault="00370912" w:rsidP="0037091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912">
        <w:rPr>
          <w:rFonts w:ascii="Times New Roman" w:hAnsi="Times New Roman" w:cs="Times New Roman"/>
          <w:b/>
          <w:bCs/>
          <w:sz w:val="28"/>
          <w:szCs w:val="28"/>
        </w:rPr>
        <w:t>Математические основы информатики – 12 часов</w:t>
      </w:r>
    </w:p>
    <w:p w:rsidR="00370912" w:rsidRPr="00370912" w:rsidRDefault="00370912" w:rsidP="00370912">
      <w:pPr>
        <w:ind w:firstLine="472"/>
        <w:jc w:val="both"/>
        <w:rPr>
          <w:rFonts w:ascii="Times New Roman" w:hAnsi="Times New Roman" w:cs="Times New Roman"/>
          <w:sz w:val="28"/>
          <w:szCs w:val="28"/>
        </w:rPr>
      </w:pPr>
      <w:r w:rsidRPr="00370912">
        <w:rPr>
          <w:rFonts w:ascii="Times New Roman" w:hAnsi="Times New Roman" w:cs="Times New Roman"/>
          <w:sz w:val="28"/>
          <w:szCs w:val="28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</w:r>
      <w:proofErr w:type="gramStart"/>
      <w:r w:rsidRPr="00370912">
        <w:rPr>
          <w:rFonts w:ascii="Times New Roman" w:hAnsi="Times New Roman" w:cs="Times New Roman"/>
          <w:sz w:val="28"/>
          <w:szCs w:val="28"/>
        </w:rPr>
        <w:t>десятичную</w:t>
      </w:r>
      <w:proofErr w:type="gramEnd"/>
      <w:r w:rsidRPr="00370912">
        <w:rPr>
          <w:rFonts w:ascii="Times New Roman" w:hAnsi="Times New Roman" w:cs="Times New Roman"/>
          <w:sz w:val="28"/>
          <w:szCs w:val="28"/>
        </w:rPr>
        <w:t>. Двоичная арифметика. 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370912" w:rsidRPr="00370912" w:rsidRDefault="00370912" w:rsidP="003709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912">
        <w:rPr>
          <w:rFonts w:ascii="Times New Roman" w:hAnsi="Times New Roman" w:cs="Times New Roman"/>
          <w:b/>
          <w:bCs/>
          <w:sz w:val="28"/>
          <w:szCs w:val="28"/>
        </w:rPr>
        <w:t>Основы алгоритмизации – 10 часов</w:t>
      </w:r>
    </w:p>
    <w:p w:rsidR="00370912" w:rsidRPr="00370912" w:rsidRDefault="00370912" w:rsidP="003709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912">
        <w:rPr>
          <w:rFonts w:ascii="Times New Roman" w:hAnsi="Times New Roman" w:cs="Times New Roman"/>
          <w:sz w:val="28"/>
          <w:szCs w:val="28"/>
        </w:rPr>
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 Линейные программы. Алгоритмические конструкции, связанные с проверкой условий: ветвление и повторение.  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</w:r>
    </w:p>
    <w:p w:rsidR="00370912" w:rsidRPr="00370912" w:rsidRDefault="0022705D" w:rsidP="0037091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Начала программирования – 10</w:t>
      </w:r>
      <w:r w:rsidR="00370912" w:rsidRPr="00370912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</w:p>
    <w:p w:rsidR="00370912" w:rsidRPr="00370912" w:rsidRDefault="00370912" w:rsidP="003709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912">
        <w:rPr>
          <w:rFonts w:ascii="Times New Roman" w:hAnsi="Times New Roman" w:cs="Times New Roman"/>
          <w:sz w:val="28"/>
          <w:szCs w:val="28"/>
        </w:rPr>
        <w:t xml:space="preserve">Язык программирования. </w:t>
      </w:r>
      <w:proofErr w:type="gramStart"/>
      <w:r w:rsidRPr="00370912">
        <w:rPr>
          <w:rFonts w:ascii="Times New Roman" w:hAnsi="Times New Roman" w:cs="Times New Roman"/>
          <w:sz w:val="28"/>
          <w:szCs w:val="28"/>
        </w:rPr>
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  <w:proofErr w:type="gramEnd"/>
      <w:r w:rsidRPr="00370912">
        <w:rPr>
          <w:rFonts w:ascii="Times New Roman" w:hAnsi="Times New Roman" w:cs="Times New Roman"/>
          <w:sz w:val="28"/>
          <w:szCs w:val="28"/>
        </w:rPr>
        <w:t xml:space="preserve"> Решение задач по разработке и выполнению программ в среде программирования Паскаль.</w:t>
      </w:r>
    </w:p>
    <w:p w:rsidR="00370912" w:rsidRPr="00370912" w:rsidRDefault="0022705D" w:rsidP="0037091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 и повторение – 2</w:t>
      </w:r>
      <w:r w:rsidR="00370912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8F210A" w:rsidRPr="00FA254F" w:rsidRDefault="008F210A" w:rsidP="00FA2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54F" w:rsidRPr="00131BE3" w:rsidRDefault="00FA254F" w:rsidP="00FA25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54F" w:rsidRDefault="00911FE5" w:rsidP="00FA254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A2D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Распределение учебных часов по разделам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759"/>
        <w:gridCol w:w="1617"/>
        <w:gridCol w:w="1790"/>
      </w:tblGrid>
      <w:tr w:rsidR="0022705D" w:rsidRPr="00370912" w:rsidTr="0022705D">
        <w:trPr>
          <w:trHeight w:val="60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5D" w:rsidRPr="00370912" w:rsidRDefault="0022705D" w:rsidP="00370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9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5D" w:rsidRPr="00370912" w:rsidRDefault="0022705D" w:rsidP="00370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912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  <w:p w:rsidR="0022705D" w:rsidRPr="00370912" w:rsidRDefault="0022705D" w:rsidP="00370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5D" w:rsidRPr="00370912" w:rsidRDefault="0022705D" w:rsidP="00370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91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5D" w:rsidRPr="00370912" w:rsidRDefault="0022705D" w:rsidP="00370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работ</w:t>
            </w:r>
          </w:p>
        </w:tc>
      </w:tr>
      <w:tr w:rsidR="0022705D" w:rsidRPr="00370912" w:rsidTr="0022705D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5D" w:rsidRPr="00370912" w:rsidRDefault="0022705D" w:rsidP="003709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5D" w:rsidRPr="00370912" w:rsidRDefault="0022705D" w:rsidP="00370912">
            <w:pPr>
              <w:pStyle w:val="a5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370912">
              <w:rPr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5D" w:rsidRPr="00370912" w:rsidRDefault="0022705D" w:rsidP="0037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9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5D" w:rsidRPr="00370912" w:rsidRDefault="0022705D" w:rsidP="0037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05D" w:rsidRPr="00370912" w:rsidTr="0022705D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5D" w:rsidRPr="00370912" w:rsidRDefault="0022705D" w:rsidP="003709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5D" w:rsidRPr="00370912" w:rsidRDefault="0022705D" w:rsidP="00370912">
            <w:pPr>
              <w:pStyle w:val="a5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370912">
              <w:rPr>
                <w:sz w:val="28"/>
                <w:szCs w:val="28"/>
              </w:rPr>
              <w:t>Основы алгоритмизации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5D" w:rsidRPr="00370912" w:rsidRDefault="0022705D" w:rsidP="0037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9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5D" w:rsidRPr="00370912" w:rsidRDefault="0022705D" w:rsidP="0037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05D" w:rsidRPr="00370912" w:rsidTr="0022705D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5D" w:rsidRPr="00370912" w:rsidRDefault="0022705D" w:rsidP="003709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5D" w:rsidRPr="00370912" w:rsidRDefault="0022705D" w:rsidP="00370912">
            <w:pPr>
              <w:pStyle w:val="a5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370912">
              <w:rPr>
                <w:sz w:val="28"/>
                <w:szCs w:val="28"/>
              </w:rPr>
              <w:t>Начала программирования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5D" w:rsidRPr="00370912" w:rsidRDefault="0022705D" w:rsidP="0037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9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5D" w:rsidRPr="00370912" w:rsidRDefault="0022705D" w:rsidP="0037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05D" w:rsidRPr="00370912" w:rsidTr="0022705D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5D" w:rsidRPr="00370912" w:rsidRDefault="0022705D" w:rsidP="003709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5D" w:rsidRPr="00370912" w:rsidRDefault="0022705D" w:rsidP="00370912">
            <w:pPr>
              <w:pStyle w:val="a5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370912">
              <w:rPr>
                <w:sz w:val="28"/>
                <w:szCs w:val="28"/>
              </w:rPr>
              <w:t>Резерв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5D" w:rsidRPr="00370912" w:rsidRDefault="0022705D" w:rsidP="0037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5D" w:rsidRDefault="0022705D" w:rsidP="0037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05D" w:rsidRPr="00370912" w:rsidTr="0022705D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5D" w:rsidRPr="00370912" w:rsidRDefault="0022705D" w:rsidP="0037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5D" w:rsidRPr="00370912" w:rsidRDefault="0022705D" w:rsidP="00370912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  <w:sz w:val="28"/>
                <w:szCs w:val="28"/>
              </w:rPr>
            </w:pPr>
            <w:r w:rsidRPr="0037091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5D" w:rsidRPr="00370912" w:rsidRDefault="0022705D" w:rsidP="00370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5D" w:rsidRDefault="0022705D" w:rsidP="00370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</w:tbl>
    <w:p w:rsidR="00370912" w:rsidRPr="00FA254F" w:rsidRDefault="00370912" w:rsidP="003709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54F" w:rsidRPr="00131BE3" w:rsidRDefault="00FA254F" w:rsidP="008F210A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1BE3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131BE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31BE3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информатики</w:t>
      </w:r>
    </w:p>
    <w:p w:rsidR="00FA254F" w:rsidRPr="00131BE3" w:rsidRDefault="00FA254F" w:rsidP="00FA25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131BE3">
        <w:rPr>
          <w:rFonts w:ascii="Times New Roman" w:hAnsi="Times New Roman" w:cs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A254F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5318E" w:rsidRPr="00131BE3" w:rsidRDefault="00B5318E" w:rsidP="00B5318E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A254F" w:rsidRPr="00131BE3" w:rsidRDefault="00FA254F" w:rsidP="00FA25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BE3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131BE3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131BE3">
        <w:rPr>
          <w:rFonts w:ascii="Times New Roman" w:hAnsi="Times New Roman" w:cs="Times New Roman"/>
          <w:sz w:val="28"/>
          <w:szCs w:val="28"/>
        </w:rPr>
        <w:t xml:space="preserve"> – освоенные </w:t>
      </w:r>
      <w:proofErr w:type="gramStart"/>
      <w:r w:rsidRPr="00131B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1BE3">
        <w:rPr>
          <w:rFonts w:ascii="Times New Roman" w:hAnsi="Times New Roman" w:cs="Times New Roman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131BE3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131BE3">
        <w:rPr>
          <w:rFonts w:ascii="Times New Roman" w:hAnsi="Times New Roman" w:cs="Times New Roman"/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lastRenderedPageBreak/>
        <w:t xml:space="preserve">владение </w:t>
      </w:r>
      <w:proofErr w:type="spellStart"/>
      <w:r w:rsidRPr="00131BE3"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 w:rsidRPr="00131BE3">
        <w:rPr>
          <w:rFonts w:ascii="Times New Roman" w:hAnsi="Times New Roman" w:cs="Times New Roman"/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31BE3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131BE3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FA254F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131BE3">
        <w:rPr>
          <w:rFonts w:ascii="Times New Roman" w:hAnsi="Times New Roman" w:cs="Times New Roman"/>
          <w:sz w:val="28"/>
          <w:szCs w:val="28"/>
        </w:rPr>
        <w:t>гипермедиасообщений</w:t>
      </w:r>
      <w:proofErr w:type="spellEnd"/>
      <w:r w:rsidRPr="00131BE3">
        <w:rPr>
          <w:rFonts w:ascii="Times New Roman" w:hAnsi="Times New Roman" w:cs="Times New Roman"/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B5318E" w:rsidRPr="00131BE3" w:rsidRDefault="00B5318E" w:rsidP="00B5318E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A254F" w:rsidRPr="00131BE3" w:rsidRDefault="00FA254F" w:rsidP="00FA25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BE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Предметные результаты</w:t>
      </w:r>
      <w:r w:rsidRPr="00131BE3">
        <w:rPr>
          <w:rFonts w:ascii="Times New Roman" w:hAnsi="Times New Roman" w:cs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131BE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A254F" w:rsidRPr="008F210A" w:rsidRDefault="00FA254F" w:rsidP="008F210A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  <w:sectPr w:rsidR="00FA254F" w:rsidRPr="008F210A" w:rsidSect="008F210A">
          <w:pgSz w:w="11906" w:h="16838"/>
          <w:pgMar w:top="1134" w:right="707" w:bottom="993" w:left="1276" w:header="708" w:footer="708" w:gutter="0"/>
          <w:cols w:space="708"/>
          <w:docGrid w:linePitch="360"/>
        </w:sectPr>
      </w:pPr>
      <w:r w:rsidRPr="00131BE3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</w:t>
      </w:r>
      <w:r w:rsidR="008F210A">
        <w:rPr>
          <w:rFonts w:ascii="Times New Roman" w:hAnsi="Times New Roman" w:cs="Times New Roman"/>
          <w:sz w:val="28"/>
          <w:szCs w:val="28"/>
        </w:rPr>
        <w:t>аммных средств обработки данных.</w:t>
      </w:r>
    </w:p>
    <w:p w:rsidR="00FA254F" w:rsidRDefault="00FA254F" w:rsidP="0035201E"/>
    <w:sectPr w:rsidR="00FA254F" w:rsidSect="006042D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68F"/>
    <w:multiLevelType w:val="hybridMultilevel"/>
    <w:tmpl w:val="220EB808"/>
    <w:lvl w:ilvl="0" w:tplc="ECDC72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664714"/>
    <w:multiLevelType w:val="hybridMultilevel"/>
    <w:tmpl w:val="C67C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E4BD0"/>
    <w:multiLevelType w:val="hybridMultilevel"/>
    <w:tmpl w:val="EDA2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6C6"/>
    <w:rsid w:val="0007008B"/>
    <w:rsid w:val="00131BE3"/>
    <w:rsid w:val="002244EF"/>
    <w:rsid w:val="0022705D"/>
    <w:rsid w:val="00231F70"/>
    <w:rsid w:val="00251EB7"/>
    <w:rsid w:val="002520CC"/>
    <w:rsid w:val="00296460"/>
    <w:rsid w:val="002D6D8D"/>
    <w:rsid w:val="0032248A"/>
    <w:rsid w:val="00327BF3"/>
    <w:rsid w:val="0035201E"/>
    <w:rsid w:val="00370912"/>
    <w:rsid w:val="004B621F"/>
    <w:rsid w:val="00515722"/>
    <w:rsid w:val="00531B3A"/>
    <w:rsid w:val="00537112"/>
    <w:rsid w:val="006042D6"/>
    <w:rsid w:val="00611617"/>
    <w:rsid w:val="006458E7"/>
    <w:rsid w:val="006F7F33"/>
    <w:rsid w:val="00784881"/>
    <w:rsid w:val="007F3313"/>
    <w:rsid w:val="008F210A"/>
    <w:rsid w:val="00911FE5"/>
    <w:rsid w:val="00944F50"/>
    <w:rsid w:val="009A561D"/>
    <w:rsid w:val="00B5318E"/>
    <w:rsid w:val="00B826C6"/>
    <w:rsid w:val="00BA3B66"/>
    <w:rsid w:val="00C30602"/>
    <w:rsid w:val="00C618C1"/>
    <w:rsid w:val="00D775B6"/>
    <w:rsid w:val="00EF5BAE"/>
    <w:rsid w:val="00F92913"/>
    <w:rsid w:val="00FA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2D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54F"/>
    <w:pPr>
      <w:ind w:left="720"/>
      <w:contextualSpacing/>
    </w:pPr>
  </w:style>
  <w:style w:type="table" w:styleId="a4">
    <w:name w:val="Table Grid"/>
    <w:basedOn w:val="a1"/>
    <w:uiPriority w:val="59"/>
    <w:rsid w:val="00FA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709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42D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rsid w:val="006042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042D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42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5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54F"/>
    <w:pPr>
      <w:ind w:left="720"/>
      <w:contextualSpacing/>
    </w:pPr>
  </w:style>
  <w:style w:type="table" w:styleId="a4">
    <w:name w:val="Table Grid"/>
    <w:basedOn w:val="a1"/>
    <w:uiPriority w:val="59"/>
    <w:rsid w:val="00FA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CC6F-12EE-45B0-A909-5FCD16B7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Татьяна</cp:lastModifiedBy>
  <cp:revision>14</cp:revision>
  <cp:lastPrinted>2018-09-20T03:51:00Z</cp:lastPrinted>
  <dcterms:created xsi:type="dcterms:W3CDTF">2017-09-25T11:09:00Z</dcterms:created>
  <dcterms:modified xsi:type="dcterms:W3CDTF">2018-09-24T03:47:00Z</dcterms:modified>
</cp:coreProperties>
</file>