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Пушк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шк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B1246" w:rsidRDefault="004B1246" w:rsidP="007C568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C5687" w:rsidRPr="0010472B" w:rsidRDefault="007C5687" w:rsidP="004B1246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0472B">
        <w:rPr>
          <w:b/>
          <w:sz w:val="32"/>
          <w:szCs w:val="32"/>
        </w:rPr>
        <w:t>ояснительная записка</w:t>
      </w:r>
    </w:p>
    <w:p w:rsidR="007C5687" w:rsidRDefault="007C5687" w:rsidP="007C568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5687" w:rsidRPr="00A75DE1" w:rsidRDefault="007C5687" w:rsidP="007C568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75DE1">
        <w:rPr>
          <w:b/>
        </w:rPr>
        <w:t>Общая характеристика курса</w:t>
      </w:r>
      <w:r>
        <w:rPr>
          <w:b/>
        </w:rPr>
        <w:t xml:space="preserve"> «Литература»</w:t>
      </w:r>
    </w:p>
    <w:p w:rsidR="007C5687" w:rsidRPr="00A75DE1" w:rsidRDefault="007C5687" w:rsidP="007C568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</w:rPr>
      </w:pPr>
    </w:p>
    <w:p w:rsidR="007C5687" w:rsidRPr="007C5687" w:rsidRDefault="007C5687" w:rsidP="007C5687">
      <w:pPr>
        <w:pStyle w:val="a9"/>
      </w:pPr>
      <w:r w:rsidRPr="00F24247">
        <w:t xml:space="preserve">Рабочая </w:t>
      </w:r>
      <w:r w:rsidRPr="00CC1258">
        <w:t>учебная адаптированная</w:t>
      </w:r>
      <w:r w:rsidRPr="00F24247">
        <w:t xml:space="preserve"> программа курса «Литература</w:t>
      </w:r>
      <w:r>
        <w:t>» для  4</w:t>
      </w:r>
      <w:r w:rsidRPr="00F24247">
        <w:t xml:space="preserve"> класса детей с ОВЗ ЗПР на 2017 – 2018 учебный год  разработана с учетом </w:t>
      </w:r>
      <w:r w:rsidRPr="007C5687">
        <w:t>психолого-физиологических особенностей обучающихся класса и в соответствии с</w:t>
      </w:r>
      <w:proofErr w:type="gramStart"/>
      <w:r w:rsidRPr="007C5687">
        <w:t xml:space="preserve"> :</w:t>
      </w:r>
      <w:proofErr w:type="gramEnd"/>
    </w:p>
    <w:p w:rsidR="007C5687" w:rsidRPr="00F24247" w:rsidRDefault="007C5687" w:rsidP="007C5687">
      <w:r w:rsidRPr="00F24247">
        <w:rPr>
          <w:color w:val="000000"/>
        </w:rPr>
        <w:t>-Федеральным компонентом государственного образовательного стандарта (2004 год</w:t>
      </w:r>
      <w:proofErr w:type="gramStart"/>
      <w:r w:rsidRPr="00F24247">
        <w:rPr>
          <w:color w:val="000000"/>
        </w:rPr>
        <w:t>)</w:t>
      </w:r>
      <w:r w:rsidRPr="00F24247">
        <w:rPr>
          <w:b/>
        </w:rPr>
        <w:t>,</w:t>
      </w:r>
      <w:r w:rsidRPr="00F24247">
        <w:t>;</w:t>
      </w:r>
      <w:proofErr w:type="gramEnd"/>
    </w:p>
    <w:p w:rsidR="007C5687" w:rsidRPr="00F24247" w:rsidRDefault="007C5687" w:rsidP="007C5687">
      <w:r w:rsidRPr="00F24247">
        <w:t>-Уставом МАОУ «Средняя общеобразовательная школа№14»;</w:t>
      </w:r>
    </w:p>
    <w:p w:rsidR="007C5687" w:rsidRPr="007C5687" w:rsidRDefault="007C5687" w:rsidP="007C5687">
      <w:r w:rsidRPr="00F24247">
        <w:rPr>
          <w:color w:val="000000"/>
        </w:rPr>
        <w:t>-</w:t>
      </w:r>
      <w:r w:rsidRPr="007C5687">
        <w:t xml:space="preserve">Примерной программы Министерства образования РФ: Начальное общее образование, </w:t>
      </w:r>
      <w:proofErr w:type="gramStart"/>
      <w:r w:rsidRPr="007C5687">
        <w:t>-М</w:t>
      </w:r>
      <w:proofErr w:type="gramEnd"/>
      <w:r w:rsidRPr="007C5687">
        <w:t>., Просвещение, 2010 г.</w:t>
      </w:r>
    </w:p>
    <w:p w:rsidR="007C5687" w:rsidRPr="00F24247" w:rsidRDefault="007C5687" w:rsidP="007C5687">
      <w:pPr>
        <w:rPr>
          <w:color w:val="000000"/>
        </w:rPr>
      </w:pPr>
      <w:r>
        <w:rPr>
          <w:color w:val="000000"/>
        </w:rPr>
        <w:t>-</w:t>
      </w:r>
      <w:r w:rsidRPr="00F24247">
        <w:rPr>
          <w:color w:val="000000"/>
        </w:rPr>
        <w:t xml:space="preserve">Авторской программы Л. Ф. Климановой, В. Г. Горецкого, М. В. </w:t>
      </w:r>
      <w:proofErr w:type="spellStart"/>
      <w:r w:rsidRPr="00F24247">
        <w:rPr>
          <w:color w:val="000000"/>
        </w:rPr>
        <w:t>Головановой</w:t>
      </w:r>
      <w:proofErr w:type="spellEnd"/>
      <w:r w:rsidRPr="00F24247">
        <w:rPr>
          <w:color w:val="000000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образования;</w:t>
      </w:r>
    </w:p>
    <w:p w:rsidR="007C5687" w:rsidRDefault="007C5687" w:rsidP="007C5687">
      <w:pPr>
        <w:rPr>
          <w:rFonts w:cs="Arial"/>
          <w:b/>
          <w:noProof/>
        </w:rPr>
      </w:pPr>
      <w:r w:rsidRPr="00F24247">
        <w:t xml:space="preserve"> -Авторской программы  для общеобразовательных учреждений Коррекционно-развивающего обучения  начальные классы. Под ред. С. </w:t>
      </w:r>
      <w:proofErr w:type="spellStart"/>
      <w:r w:rsidRPr="00F24247">
        <w:t>Шевченко</w:t>
      </w:r>
      <w:proofErr w:type="gramStart"/>
      <w:r w:rsidRPr="00F24247">
        <w:t>.-</w:t>
      </w:r>
      <w:proofErr w:type="gramEnd"/>
      <w:r w:rsidRPr="00F24247">
        <w:t>М</w:t>
      </w:r>
      <w:proofErr w:type="spellEnd"/>
      <w:r w:rsidRPr="00F24247">
        <w:t>: Школьная пресса, 2004.:</w:t>
      </w:r>
      <w:r w:rsidRPr="00F24247">
        <w:rPr>
          <w:rFonts w:cs="Arial"/>
          <w:b/>
          <w:noProof/>
        </w:rPr>
        <w:t xml:space="preserve"> </w:t>
      </w:r>
    </w:p>
    <w:p w:rsidR="007C5687" w:rsidRDefault="007C5687" w:rsidP="007C5687">
      <w:pPr>
        <w:rPr>
          <w:rFonts w:cs="Arial"/>
          <w:b/>
          <w:noProof/>
        </w:rPr>
      </w:pPr>
    </w:p>
    <w:p w:rsidR="007C5687" w:rsidRPr="007C5687" w:rsidRDefault="007C5687" w:rsidP="007C5687">
      <w:pPr>
        <w:ind w:firstLine="708"/>
        <w:jc w:val="both"/>
        <w:rPr>
          <w:bCs/>
          <w:shd w:val="clear" w:color="auto" w:fill="FFFFFF"/>
        </w:rPr>
      </w:pPr>
      <w:r w:rsidRPr="007C5687">
        <w:rPr>
          <w:rFonts w:eastAsia="Calibri"/>
          <w:bCs/>
          <w:shd w:val="clear" w:color="auto" w:fill="FFFFFF"/>
        </w:rPr>
        <w:t>Дети с задержкой психического развития (ЗПР), которым рекомендовано обучение в школе VII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планируют свою работу, учитывая как требования образовательной программы, так и особенности психического развития определенной категории детей. </w:t>
      </w:r>
    </w:p>
    <w:p w:rsidR="007C5687" w:rsidRPr="007C5687" w:rsidRDefault="007C5687" w:rsidP="007C5687">
      <w:pPr>
        <w:ind w:firstLine="708"/>
        <w:jc w:val="center"/>
        <w:rPr>
          <w:b/>
          <w:bCs/>
          <w:shd w:val="clear" w:color="auto" w:fill="FFFFFF"/>
        </w:rPr>
      </w:pPr>
    </w:p>
    <w:p w:rsidR="007C5687" w:rsidRPr="007C5687" w:rsidRDefault="007C5687" w:rsidP="007C5687">
      <w:pPr>
        <w:ind w:firstLine="708"/>
        <w:jc w:val="center"/>
        <w:rPr>
          <w:shd w:val="clear" w:color="auto" w:fill="FFFFFF"/>
        </w:rPr>
      </w:pPr>
      <w:r w:rsidRPr="007C5687">
        <w:rPr>
          <w:b/>
          <w:bCs/>
          <w:shd w:val="clear" w:color="auto" w:fill="FFFFFF"/>
        </w:rPr>
        <w:t xml:space="preserve">Психолого-педагогическая характеристика </w:t>
      </w:r>
      <w:proofErr w:type="gramStart"/>
      <w:r w:rsidRPr="007C5687">
        <w:rPr>
          <w:b/>
          <w:bCs/>
          <w:shd w:val="clear" w:color="auto" w:fill="FFFFFF"/>
        </w:rPr>
        <w:t>обучающихся</w:t>
      </w:r>
      <w:proofErr w:type="gramEnd"/>
      <w:r w:rsidRPr="007C5687">
        <w:rPr>
          <w:b/>
          <w:bCs/>
          <w:shd w:val="clear" w:color="auto" w:fill="FFFFFF"/>
        </w:rPr>
        <w:t xml:space="preserve"> с ЗПР</w:t>
      </w:r>
    </w:p>
    <w:p w:rsidR="007C5687" w:rsidRPr="007C5687" w:rsidRDefault="007C5687" w:rsidP="007C5687">
      <w:pPr>
        <w:ind w:firstLine="708"/>
        <w:jc w:val="both"/>
        <w:rPr>
          <w:shd w:val="clear" w:color="auto" w:fill="FFFFFF"/>
        </w:rPr>
      </w:pPr>
      <w:r w:rsidRPr="007C5687">
        <w:rPr>
          <w:shd w:val="clear" w:color="auto" w:fill="FFFFFF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7C5687" w:rsidRPr="007C5687" w:rsidRDefault="007C5687" w:rsidP="007C5687">
      <w:pPr>
        <w:ind w:firstLine="708"/>
        <w:jc w:val="both"/>
        <w:rPr>
          <w:shd w:val="clear" w:color="auto" w:fill="FFFFFF"/>
        </w:rPr>
      </w:pPr>
      <w:r w:rsidRPr="007C5687">
        <w:rPr>
          <w:shd w:val="clear" w:color="auto" w:fill="FFFFFF"/>
        </w:rPr>
        <w:t xml:space="preserve">Категория обучающихся 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7C5687">
        <w:rPr>
          <w:shd w:val="clear" w:color="auto" w:fill="FFFFFF"/>
        </w:rPr>
        <w:t>депривация</w:t>
      </w:r>
      <w:proofErr w:type="spellEnd"/>
      <w:r w:rsidRPr="007C5687">
        <w:rPr>
          <w:shd w:val="clear" w:color="auto" w:fill="FFFFFF"/>
        </w:rPr>
        <w:t xml:space="preserve"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7C5687" w:rsidRPr="007C5687" w:rsidRDefault="007C5687" w:rsidP="007C5687">
      <w:pPr>
        <w:ind w:firstLine="708"/>
        <w:jc w:val="both"/>
        <w:rPr>
          <w:shd w:val="clear" w:color="auto" w:fill="FFFFFF"/>
        </w:rPr>
      </w:pPr>
      <w:r w:rsidRPr="007C5687">
        <w:rPr>
          <w:shd w:val="clear" w:color="auto" w:fill="FFFFFF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7C5687">
        <w:rPr>
          <w:shd w:val="clear" w:color="auto" w:fill="FFFFFF"/>
        </w:rPr>
        <w:t>обучающихся</w:t>
      </w:r>
      <w:proofErr w:type="gramEnd"/>
      <w:r w:rsidRPr="007C5687">
        <w:rPr>
          <w:shd w:val="clear" w:color="auto" w:fill="FFFFFF"/>
        </w:rPr>
        <w:t xml:space="preserve"> отмечаются нарушения </w:t>
      </w:r>
      <w:r w:rsidRPr="007C5687">
        <w:rPr>
          <w:shd w:val="clear" w:color="auto" w:fill="FFFFFF"/>
        </w:rPr>
        <w:lastRenderedPageBreak/>
        <w:t>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C5687" w:rsidRPr="007C5687" w:rsidRDefault="007C5687" w:rsidP="007C5687">
      <w:pPr>
        <w:ind w:firstLine="708"/>
        <w:jc w:val="both"/>
        <w:rPr>
          <w:shd w:val="clear" w:color="auto" w:fill="FFFFFF"/>
        </w:rPr>
      </w:pPr>
      <w:r w:rsidRPr="007C5687">
        <w:rPr>
          <w:shd w:val="clear" w:color="auto" w:fill="FFFFFF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7C5687" w:rsidRPr="007C5687" w:rsidRDefault="007C5687" w:rsidP="007C5687">
      <w:pPr>
        <w:ind w:firstLine="708"/>
        <w:jc w:val="both"/>
        <w:rPr>
          <w:shd w:val="clear" w:color="auto" w:fill="FFFFFF"/>
        </w:rPr>
      </w:pPr>
      <w:proofErr w:type="gramStart"/>
      <w:r w:rsidRPr="007C5687">
        <w:rPr>
          <w:shd w:val="clear" w:color="auto" w:fill="FFFFFF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7C5687">
        <w:rPr>
          <w:shd w:val="clear" w:color="auto" w:fill="FFFFFF"/>
        </w:rPr>
        <w:t xml:space="preserve"> От </w:t>
      </w:r>
      <w:proofErr w:type="gramStart"/>
      <w:r w:rsidRPr="007C5687">
        <w:rPr>
          <w:shd w:val="clear" w:color="auto" w:fill="FFFFFF"/>
        </w:rPr>
        <w:t>обучающихся</w:t>
      </w:r>
      <w:proofErr w:type="gramEnd"/>
      <w:r w:rsidRPr="007C5687">
        <w:rPr>
          <w:shd w:val="clear" w:color="auto" w:fill="FFFFFF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7C5687">
        <w:rPr>
          <w:shd w:val="clear" w:color="auto" w:fill="FFFFFF"/>
        </w:rPr>
        <w:t>психолого-медико-педагогической</w:t>
      </w:r>
      <w:proofErr w:type="spellEnd"/>
      <w:r w:rsidRPr="007C5687">
        <w:rPr>
          <w:shd w:val="clear" w:color="auto" w:fill="FFFFFF"/>
        </w:rPr>
        <w:t xml:space="preserve">) коррекционной помощи. </w:t>
      </w:r>
    </w:p>
    <w:p w:rsidR="007C5687" w:rsidRPr="007C5687" w:rsidRDefault="007C5687" w:rsidP="007C5687">
      <w:pPr>
        <w:ind w:firstLine="708"/>
        <w:jc w:val="both"/>
        <w:rPr>
          <w:shd w:val="clear" w:color="auto" w:fill="FFFFFF"/>
        </w:rPr>
      </w:pPr>
      <w:proofErr w:type="gramStart"/>
      <w:r w:rsidRPr="007C5687">
        <w:rPr>
          <w:shd w:val="clear" w:color="auto" w:fill="FFFFFF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7C5687" w:rsidRPr="007C5687" w:rsidRDefault="007C5687" w:rsidP="007C568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7C5687" w:rsidRDefault="007C5687" w:rsidP="007C5687">
      <w:pPr>
        <w:jc w:val="center"/>
        <w:rPr>
          <w:b/>
          <w:bCs/>
          <w:iCs/>
        </w:rPr>
      </w:pPr>
      <w:r w:rsidRPr="00A75DE1">
        <w:rPr>
          <w:b/>
          <w:bCs/>
          <w:iCs/>
        </w:rPr>
        <w:t>Место предмета в базисном учебном плане</w:t>
      </w:r>
    </w:p>
    <w:p w:rsidR="007C5687" w:rsidRDefault="007C5687" w:rsidP="007C5687">
      <w:pPr>
        <w:jc w:val="center"/>
        <w:rPr>
          <w:b/>
          <w:bCs/>
          <w:iCs/>
        </w:rPr>
      </w:pPr>
    </w:p>
    <w:p w:rsidR="007C5687" w:rsidRPr="007C5687" w:rsidRDefault="007C5687" w:rsidP="007C5687">
      <w:pPr>
        <w:shd w:val="clear" w:color="auto" w:fill="FFFFFF"/>
        <w:autoSpaceDE w:val="0"/>
        <w:autoSpaceDN w:val="0"/>
        <w:adjustRightInd w:val="0"/>
        <w:rPr>
          <w:noProof/>
          <w:sz w:val="22"/>
          <w:szCs w:val="22"/>
        </w:rPr>
      </w:pPr>
      <w:proofErr w:type="gramStart"/>
      <w:r w:rsidRPr="007C5687">
        <w:rPr>
          <w:sz w:val="22"/>
          <w:szCs w:val="22"/>
        </w:rPr>
        <w:t>Программа адаптирована для детей   с ОВЗ  ЗПР и рассчитана на 3 часа в неделю руководствуясь</w:t>
      </w:r>
      <w:proofErr w:type="gramEnd"/>
      <w:r w:rsidRPr="007C5687">
        <w:rPr>
          <w:sz w:val="22"/>
          <w:szCs w:val="22"/>
        </w:rPr>
        <w:t xml:space="preserve"> программой для общеобразовательных учреждений «Коррекционно-развивающего обучения начальные классы». Под ред. С. Шевченко-М: Школьная пресса, 2004 г.</w:t>
      </w:r>
      <w:r w:rsidRPr="007C5687">
        <w:rPr>
          <w:noProof/>
          <w:sz w:val="22"/>
          <w:szCs w:val="22"/>
        </w:rPr>
        <w:t xml:space="preserve"> </w:t>
      </w:r>
    </w:p>
    <w:p w:rsidR="007C5687" w:rsidRDefault="007C5687" w:rsidP="007C5687">
      <w:pPr>
        <w:autoSpaceDE w:val="0"/>
        <w:autoSpaceDN w:val="0"/>
        <w:adjustRightInd w:val="0"/>
      </w:pPr>
      <w:r w:rsidRPr="007C5687">
        <w:t>В соответствии с федеральным базисным учебным планом предмет «Литература</w:t>
      </w:r>
      <w:r w:rsidRPr="00A75DE1">
        <w:t xml:space="preserve">» изучается </w:t>
      </w:r>
      <w:r>
        <w:rPr>
          <w:b/>
        </w:rPr>
        <w:t>в 4</w:t>
      </w:r>
      <w:r w:rsidRPr="00A75DE1">
        <w:rPr>
          <w:b/>
        </w:rPr>
        <w:t xml:space="preserve"> классе по 3  часа в неделю (102 ч. в год)</w:t>
      </w:r>
      <w:r w:rsidRPr="00A75DE1">
        <w:t xml:space="preserve"> </w:t>
      </w:r>
    </w:p>
    <w:p w:rsidR="007C5687" w:rsidRPr="00113063" w:rsidRDefault="007C5687" w:rsidP="007C5687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Литература</w:t>
      </w:r>
      <w:r w:rsidRPr="00113063">
        <w:t xml:space="preserve"> — один из основных предметов в об</w:t>
      </w:r>
      <w:r w:rsidRPr="00113063">
        <w:softHyphen/>
        <w:t xml:space="preserve">учении младших школьников. Он формирует </w:t>
      </w:r>
      <w:proofErr w:type="spellStart"/>
      <w:r w:rsidRPr="00113063">
        <w:t>общеучебный</w:t>
      </w:r>
      <w:proofErr w:type="spellEnd"/>
      <w:r w:rsidRPr="00113063">
        <w:t xml:space="preserve"> на</w:t>
      </w:r>
      <w:r w:rsidRPr="00113063"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C5687" w:rsidRDefault="007C5687" w:rsidP="007C568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13063">
        <w:t>Успешность изучения курса литературного чтения обеспечи</w:t>
      </w:r>
      <w:r w:rsidRPr="00113063">
        <w:softHyphen/>
        <w:t>вает результативность по другим предметам начальной школы.</w:t>
      </w:r>
      <w:r w:rsidRPr="00F24247">
        <w:t xml:space="preserve"> </w:t>
      </w:r>
      <w:r>
        <w:t>«Литература</w:t>
      </w:r>
      <w:r w:rsidRPr="00A75DE1">
        <w:t>» как систематический курс начинается с 1 класса сразу после обучения грамоте.</w:t>
      </w:r>
    </w:p>
    <w:p w:rsidR="007C5687" w:rsidRDefault="007C5687" w:rsidP="007C5687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7C5687" w:rsidRPr="00F72F14" w:rsidRDefault="007C5687" w:rsidP="007C5687">
      <w:pPr>
        <w:pStyle w:val="11"/>
        <w:rPr>
          <w:rFonts w:ascii="Times New Roman" w:hAnsi="Times New Roman"/>
          <w:sz w:val="24"/>
          <w:szCs w:val="24"/>
        </w:rPr>
      </w:pPr>
      <w:r w:rsidRPr="00F72F14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72F14">
        <w:rPr>
          <w:rFonts w:ascii="Times New Roman" w:hAnsi="Times New Roman"/>
          <w:sz w:val="24"/>
          <w:szCs w:val="24"/>
        </w:rPr>
        <w:t xml:space="preserve">Приоритетной </w:t>
      </w:r>
      <w:r w:rsidRPr="00F72F14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F72F14">
        <w:rPr>
          <w:rFonts w:ascii="Times New Roman" w:hAnsi="Times New Roman"/>
          <w:sz w:val="24"/>
          <w:szCs w:val="24"/>
        </w:rPr>
        <w:t xml:space="preserve">обучения литературе в 4 классе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F72F14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F72F14">
        <w:rPr>
          <w:rFonts w:ascii="Times New Roman" w:hAnsi="Times New Roman"/>
          <w:sz w:val="24"/>
          <w:szCs w:val="24"/>
        </w:rPr>
        <w:t xml:space="preserve"> духовной потребности в книге как средстве познания мира и самопознания.</w:t>
      </w:r>
      <w:r w:rsidR="00F72F14" w:rsidRPr="00F72F14">
        <w:rPr>
          <w:rFonts w:ascii="Times New Roman" w:hAnsi="Times New Roman"/>
          <w:sz w:val="24"/>
          <w:szCs w:val="24"/>
        </w:rPr>
        <w:t xml:space="preserve"> </w:t>
      </w:r>
    </w:p>
    <w:p w:rsidR="007C5687" w:rsidRPr="00A75DE1" w:rsidRDefault="007C5687" w:rsidP="007C5687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75DE1">
        <w:rPr>
          <w:rFonts w:ascii="Times New Roman" w:hAnsi="Times New Roman"/>
          <w:sz w:val="24"/>
          <w:szCs w:val="24"/>
        </w:rPr>
        <w:t xml:space="preserve">         Среди предметов, входящих в образовательную область «Филоло</w:t>
      </w:r>
      <w:r>
        <w:rPr>
          <w:rFonts w:ascii="Times New Roman" w:hAnsi="Times New Roman"/>
          <w:sz w:val="24"/>
          <w:szCs w:val="24"/>
        </w:rPr>
        <w:t xml:space="preserve">гия», курс литература </w:t>
      </w:r>
      <w:r w:rsidRPr="00A75DE1">
        <w:rPr>
          <w:rFonts w:ascii="Times New Roman" w:hAnsi="Times New Roman"/>
          <w:sz w:val="24"/>
          <w:szCs w:val="24"/>
        </w:rPr>
        <w:t xml:space="preserve">в особой мере влияет на решение следующих </w:t>
      </w:r>
      <w:r w:rsidRPr="00A75DE1">
        <w:rPr>
          <w:rFonts w:ascii="Times New Roman" w:hAnsi="Times New Roman"/>
          <w:b/>
          <w:bCs/>
          <w:sz w:val="24"/>
          <w:szCs w:val="24"/>
        </w:rPr>
        <w:t>задач</w:t>
      </w:r>
      <w:r w:rsidRPr="00A75DE1">
        <w:rPr>
          <w:rFonts w:ascii="Times New Roman" w:hAnsi="Times New Roman"/>
          <w:b/>
          <w:sz w:val="24"/>
          <w:szCs w:val="24"/>
        </w:rPr>
        <w:t>:</w:t>
      </w:r>
    </w:p>
    <w:p w:rsidR="007C5687" w:rsidRPr="00A75DE1" w:rsidRDefault="007C5687" w:rsidP="007C568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75DE1">
        <w:rPr>
          <w:rFonts w:ascii="Times New Roman" w:hAnsi="Times New Roman"/>
          <w:sz w:val="24"/>
          <w:szCs w:val="24"/>
        </w:rPr>
        <w:t xml:space="preserve">1. </w:t>
      </w:r>
      <w:r w:rsidRPr="00A75DE1">
        <w:rPr>
          <w:rFonts w:ascii="Times New Roman" w:hAnsi="Times New Roman"/>
          <w:b/>
          <w:iCs/>
          <w:sz w:val="24"/>
          <w:szCs w:val="24"/>
        </w:rPr>
        <w:t>Освоение общекультурных навыков чтения и понимания текста</w:t>
      </w:r>
      <w:r w:rsidRPr="00A75DE1">
        <w:rPr>
          <w:rFonts w:ascii="Times New Roman" w:hAnsi="Times New Roman"/>
          <w:iCs/>
          <w:sz w:val="24"/>
          <w:szCs w:val="24"/>
        </w:rPr>
        <w:t xml:space="preserve">; воспитание интереса к чтению и книге. </w:t>
      </w:r>
      <w:r w:rsidRPr="00A75DE1">
        <w:rPr>
          <w:rFonts w:ascii="Times New Roman" w:hAnsi="Times New Roman"/>
          <w:sz w:val="24"/>
          <w:szCs w:val="24"/>
        </w:rPr>
        <w:t xml:space="preserve">Решение этой задачи </w:t>
      </w:r>
      <w:proofErr w:type="gramStart"/>
      <w:r w:rsidRPr="00A75DE1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A75DE1">
        <w:rPr>
          <w:rFonts w:ascii="Times New Roman" w:hAnsi="Times New Roman"/>
          <w:sz w:val="24"/>
          <w:szCs w:val="24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обучающиеся приобретают обще учебное умение осознанно читать тексты.     </w:t>
      </w:r>
    </w:p>
    <w:p w:rsidR="007C5687" w:rsidRPr="00A75DE1" w:rsidRDefault="007C5687" w:rsidP="007C568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75DE1">
        <w:rPr>
          <w:rFonts w:ascii="Times New Roman" w:hAnsi="Times New Roman"/>
          <w:sz w:val="24"/>
          <w:szCs w:val="24"/>
        </w:rPr>
        <w:lastRenderedPageBreak/>
        <w:t xml:space="preserve"> 2. </w:t>
      </w:r>
      <w:r w:rsidRPr="00A75DE1">
        <w:rPr>
          <w:rFonts w:ascii="Times New Roman" w:hAnsi="Times New Roman"/>
          <w:b/>
          <w:iCs/>
          <w:sz w:val="24"/>
          <w:szCs w:val="24"/>
        </w:rPr>
        <w:t>Овладение речевой, письменной и коммуникативной культурой.</w:t>
      </w:r>
      <w:r w:rsidRPr="00A75DE1">
        <w:rPr>
          <w:rFonts w:ascii="Times New Roman" w:hAnsi="Times New Roman"/>
          <w:iCs/>
          <w:sz w:val="24"/>
          <w:szCs w:val="24"/>
        </w:rPr>
        <w:t xml:space="preserve"> </w:t>
      </w:r>
      <w:r w:rsidRPr="00A75DE1">
        <w:rPr>
          <w:rFonts w:ascii="Times New Roman" w:hAnsi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7C5687" w:rsidRPr="00A75DE1" w:rsidRDefault="007C5687" w:rsidP="007C5687">
      <w:pPr>
        <w:pStyle w:val="11"/>
        <w:jc w:val="both"/>
        <w:rPr>
          <w:rFonts w:ascii="Times New Roman" w:hAnsi="Times New Roman"/>
          <w:b/>
          <w:iCs/>
          <w:sz w:val="24"/>
          <w:szCs w:val="24"/>
        </w:rPr>
      </w:pPr>
      <w:r w:rsidRPr="00A75DE1">
        <w:rPr>
          <w:rFonts w:ascii="Times New Roman" w:hAnsi="Times New Roman"/>
          <w:sz w:val="24"/>
          <w:szCs w:val="24"/>
        </w:rPr>
        <w:t xml:space="preserve">3. </w:t>
      </w:r>
      <w:r w:rsidRPr="00A75DE1">
        <w:rPr>
          <w:rFonts w:ascii="Times New Roman" w:hAnsi="Times New Roman"/>
          <w:b/>
          <w:iCs/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литературе. </w:t>
      </w:r>
    </w:p>
    <w:p w:rsidR="007C5687" w:rsidRPr="00A75DE1" w:rsidRDefault="007C5687" w:rsidP="007C568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75DE1">
        <w:rPr>
          <w:rFonts w:ascii="Times New Roman" w:hAnsi="Times New Roman"/>
          <w:b/>
          <w:iCs/>
          <w:sz w:val="24"/>
          <w:szCs w:val="24"/>
        </w:rPr>
        <w:t xml:space="preserve">         </w:t>
      </w:r>
      <w:r w:rsidRPr="00A75DE1">
        <w:rPr>
          <w:rFonts w:ascii="Times New Roman" w:hAnsi="Times New Roman"/>
          <w:iCs/>
          <w:sz w:val="24"/>
          <w:szCs w:val="24"/>
        </w:rPr>
        <w:t xml:space="preserve"> </w:t>
      </w:r>
      <w:r w:rsidRPr="00A75DE1">
        <w:rPr>
          <w:rFonts w:ascii="Times New Roman" w:hAnsi="Times New Roman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 различие разных жанров, используемых художественных средств.</w:t>
      </w:r>
    </w:p>
    <w:p w:rsidR="007C5687" w:rsidRPr="00A75DE1" w:rsidRDefault="007C5687" w:rsidP="007C5687">
      <w:pPr>
        <w:pStyle w:val="11"/>
        <w:jc w:val="both"/>
        <w:rPr>
          <w:rFonts w:ascii="Times New Roman" w:hAnsi="Times New Roman"/>
          <w:iCs/>
          <w:sz w:val="24"/>
          <w:szCs w:val="24"/>
        </w:rPr>
      </w:pPr>
      <w:r w:rsidRPr="00A75DE1">
        <w:rPr>
          <w:rFonts w:ascii="Times New Roman" w:hAnsi="Times New Roman"/>
          <w:sz w:val="24"/>
          <w:szCs w:val="24"/>
        </w:rPr>
        <w:t>4</w:t>
      </w:r>
      <w:r w:rsidRPr="00A75DE1">
        <w:rPr>
          <w:rFonts w:ascii="Times New Roman" w:hAnsi="Times New Roman"/>
          <w:b/>
          <w:sz w:val="24"/>
          <w:szCs w:val="24"/>
        </w:rPr>
        <w:t xml:space="preserve">. </w:t>
      </w:r>
      <w:r w:rsidRPr="00A75DE1">
        <w:rPr>
          <w:rFonts w:ascii="Times New Roman" w:hAnsi="Times New Roman"/>
          <w:b/>
          <w:iCs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</w:t>
      </w:r>
      <w:r w:rsidRPr="00A75DE1">
        <w:rPr>
          <w:rFonts w:ascii="Times New Roman" w:hAnsi="Times New Roman"/>
          <w:iCs/>
          <w:sz w:val="24"/>
          <w:szCs w:val="24"/>
        </w:rPr>
        <w:t xml:space="preserve">. </w:t>
      </w:r>
    </w:p>
    <w:p w:rsidR="007C5687" w:rsidRPr="00A75DE1" w:rsidRDefault="007C5687" w:rsidP="007C5687">
      <w:pPr>
        <w:pStyle w:val="11"/>
        <w:jc w:val="both"/>
        <w:rPr>
          <w:rFonts w:ascii="Times New Roman" w:hAnsi="Times New Roman"/>
          <w:iCs/>
          <w:sz w:val="24"/>
          <w:szCs w:val="24"/>
        </w:rPr>
      </w:pPr>
      <w:r w:rsidRPr="00A75DE1">
        <w:rPr>
          <w:rFonts w:ascii="Times New Roman" w:hAnsi="Times New Roman"/>
          <w:iCs/>
          <w:sz w:val="24"/>
          <w:szCs w:val="24"/>
        </w:rPr>
        <w:t xml:space="preserve">    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C5687" w:rsidRPr="00A75DE1" w:rsidRDefault="007C5687" w:rsidP="007C5687">
      <w:pPr>
        <w:ind w:firstLine="708"/>
        <w:jc w:val="both"/>
      </w:pPr>
    </w:p>
    <w:p w:rsidR="007C5687" w:rsidRPr="00A75DE1" w:rsidRDefault="007C5687" w:rsidP="007C5687">
      <w:pPr>
        <w:ind w:firstLine="708"/>
        <w:jc w:val="both"/>
      </w:pPr>
      <w:r>
        <w:t>Реализация цели</w:t>
      </w:r>
      <w:r w:rsidRPr="00A75DE1">
        <w:t xml:space="preserve"> образовательного процесса осуществляется через современное традиционное обучение, с фрагментарным применением информационно-коммуникационных технологий, проблемно-диалогического обучения.</w:t>
      </w:r>
    </w:p>
    <w:p w:rsidR="007C5687" w:rsidRPr="00A75DE1" w:rsidRDefault="007C5687" w:rsidP="007C5687">
      <w:pPr>
        <w:jc w:val="both"/>
      </w:pPr>
      <w:r w:rsidRPr="00A75DE1">
        <w:t>При групповой и парной работе с использованием компьютера и других технических средств, в значительной мере реализуется технология обучения в сотрудничестве.</w:t>
      </w:r>
    </w:p>
    <w:p w:rsidR="007C5687" w:rsidRPr="00A75DE1" w:rsidRDefault="007C5687" w:rsidP="007C5687">
      <w:pPr>
        <w:widowControl w:val="0"/>
        <w:suppressAutoHyphens/>
        <w:jc w:val="both"/>
        <w:rPr>
          <w:rFonts w:cs="Mangal"/>
          <w:b/>
          <w:iCs/>
          <w:kern w:val="2"/>
          <w:lang w:eastAsia="hi-IN" w:bidi="hi-IN"/>
        </w:rPr>
      </w:pPr>
      <w:r w:rsidRPr="00A75DE1">
        <w:rPr>
          <w:rFonts w:cs="Mangal"/>
          <w:b/>
          <w:iCs/>
          <w:kern w:val="2"/>
          <w:lang w:eastAsia="hi-IN" w:bidi="hi-IN"/>
        </w:rPr>
        <w:t>Технологии обучения:</w:t>
      </w:r>
    </w:p>
    <w:p w:rsidR="007C5687" w:rsidRPr="00A75DE1" w:rsidRDefault="007C5687" w:rsidP="007C5687">
      <w:pPr>
        <w:widowControl w:val="0"/>
        <w:suppressAutoHyphens/>
        <w:ind w:firstLine="624"/>
        <w:rPr>
          <w:rFonts w:cs="Mangal"/>
          <w:iCs/>
          <w:kern w:val="2"/>
          <w:lang w:eastAsia="hi-IN" w:bidi="hi-IN"/>
        </w:rPr>
      </w:pPr>
      <w:proofErr w:type="spellStart"/>
      <w:r w:rsidRPr="00A75DE1">
        <w:rPr>
          <w:rFonts w:cs="Mangal"/>
          <w:iCs/>
          <w:kern w:val="2"/>
          <w:lang w:eastAsia="hi-IN" w:bidi="hi-IN"/>
        </w:rPr>
        <w:t>Системно-деятельностный</w:t>
      </w:r>
      <w:proofErr w:type="spellEnd"/>
      <w:r w:rsidRPr="00A75DE1">
        <w:rPr>
          <w:rFonts w:cs="Mangal"/>
          <w:iCs/>
          <w:kern w:val="2"/>
          <w:lang w:eastAsia="hi-IN" w:bidi="hi-IN"/>
        </w:rPr>
        <w:t xml:space="preserve"> подход, проектная технология обучения, игровые технологии.</w:t>
      </w:r>
    </w:p>
    <w:p w:rsidR="007C5687" w:rsidRPr="00A75DE1" w:rsidRDefault="007C5687" w:rsidP="007C5687">
      <w:pPr>
        <w:ind w:firstLine="720"/>
      </w:pPr>
      <w:r w:rsidRPr="00A75DE1">
        <w:rPr>
          <w:b/>
        </w:rPr>
        <w:t>Специфика начал</w:t>
      </w:r>
      <w:r>
        <w:rPr>
          <w:b/>
        </w:rPr>
        <w:t>ьного курса литература</w:t>
      </w:r>
      <w:r w:rsidRPr="00A75DE1">
        <w:t xml:space="preserve"> заключается в его тесной взаимосвязи со всеми учебными предметами, особенно с русским языком. Эти два предмета представляют собой единую образовательную область, в которой изучение литературного чтения сочетается с обучением русскому языку. </w:t>
      </w:r>
    </w:p>
    <w:p w:rsidR="007C5687" w:rsidRPr="00A75DE1" w:rsidRDefault="007C5687" w:rsidP="007C5687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7C5687" w:rsidRPr="00F72F14" w:rsidRDefault="007C5687" w:rsidP="007C5687">
      <w:pPr>
        <w:shd w:val="clear" w:color="auto" w:fill="FFFFFF"/>
        <w:autoSpaceDE w:val="0"/>
        <w:autoSpaceDN w:val="0"/>
        <w:adjustRightInd w:val="0"/>
        <w:rPr>
          <w:noProof/>
        </w:rPr>
      </w:pPr>
      <w:r w:rsidRPr="00F72F14">
        <w:rPr>
          <w:noProof/>
        </w:rPr>
        <w:t>Календарно - тематическое планирование составлено по ученику:</w:t>
      </w:r>
    </w:p>
    <w:p w:rsidR="007C5687" w:rsidRDefault="007C5687" w:rsidP="007C5687">
      <w:pPr>
        <w:shd w:val="clear" w:color="auto" w:fill="FFFFFF"/>
        <w:autoSpaceDE w:val="0"/>
        <w:autoSpaceDN w:val="0"/>
        <w:adjustRightInd w:val="0"/>
      </w:pPr>
      <w:r w:rsidRPr="00F72F14">
        <w:rPr>
          <w:b/>
          <w:noProof/>
        </w:rPr>
        <w:t xml:space="preserve"> </w:t>
      </w:r>
      <w:r w:rsidRPr="00F72F14">
        <w:rPr>
          <w:bCs/>
        </w:rPr>
        <w:t xml:space="preserve">Литературное чтение. Учебник. 3 класс. В 2 ч. </w:t>
      </w:r>
      <w:r w:rsidRPr="00F72F14">
        <w:t>/ (сост. Л. Ф. Климанова, В. Г. Горецкий, М. В. Голованова, Л. А. Виноградская). – М.: Просвещение, 2013г. программа «Школа России».</w:t>
      </w: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Default="009A4B84" w:rsidP="007C5687">
      <w:pPr>
        <w:shd w:val="clear" w:color="auto" w:fill="FFFFFF"/>
        <w:autoSpaceDE w:val="0"/>
        <w:autoSpaceDN w:val="0"/>
        <w:adjustRightInd w:val="0"/>
      </w:pPr>
    </w:p>
    <w:p w:rsidR="009A4B84" w:rsidRPr="00F72F14" w:rsidRDefault="009A4B84" w:rsidP="007C5687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2445FF" w:rsidRDefault="002445FF" w:rsidP="002445F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341C7C">
        <w:rPr>
          <w:b/>
          <w:bCs/>
          <w:color w:val="000000"/>
        </w:rPr>
        <w:t xml:space="preserve"> </w:t>
      </w:r>
      <w:r w:rsidRPr="00CE5C58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>УЧЕБНОГО ПРЕДМЕТА</w:t>
      </w:r>
    </w:p>
    <w:p w:rsidR="002445FF" w:rsidRPr="00F70D96" w:rsidRDefault="002445FF" w:rsidP="002445FF">
      <w:pPr>
        <w:pStyle w:val="aa"/>
        <w:tabs>
          <w:tab w:val="left" w:pos="3279"/>
        </w:tabs>
        <w:spacing w:line="360" w:lineRule="auto"/>
        <w:jc w:val="center"/>
        <w:rPr>
          <w:b/>
        </w:rPr>
      </w:pPr>
      <w:r w:rsidRPr="00A66534">
        <w:rPr>
          <w:b/>
        </w:rPr>
        <w:t>Тем</w:t>
      </w:r>
      <w:r>
        <w:rPr>
          <w:b/>
        </w:rPr>
        <w:t xml:space="preserve">атический план учебного курса «Литературное чтение» (4 </w:t>
      </w:r>
      <w:r w:rsidRPr="00A66534">
        <w:rPr>
          <w:b/>
        </w:rPr>
        <w:t>класс)</w:t>
      </w:r>
      <w:r w:rsidRPr="00435C21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6190"/>
        <w:gridCol w:w="2851"/>
      </w:tblGrid>
      <w:tr w:rsidR="002445FF" w:rsidRPr="0057244A" w:rsidTr="00C7340D">
        <w:tc>
          <w:tcPr>
            <w:tcW w:w="530" w:type="dxa"/>
          </w:tcPr>
          <w:p w:rsidR="002445FF" w:rsidRPr="0057244A" w:rsidRDefault="002445FF" w:rsidP="00C7340D">
            <w:pPr>
              <w:tabs>
                <w:tab w:val="left" w:pos="3279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№</w:t>
            </w:r>
          </w:p>
        </w:tc>
        <w:tc>
          <w:tcPr>
            <w:tcW w:w="6190" w:type="dxa"/>
          </w:tcPr>
          <w:p w:rsidR="002445FF" w:rsidRPr="0057244A" w:rsidRDefault="002445FF" w:rsidP="00C7340D">
            <w:pPr>
              <w:tabs>
                <w:tab w:val="left" w:pos="3279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Наименование разделов</w:t>
            </w:r>
          </w:p>
        </w:tc>
        <w:tc>
          <w:tcPr>
            <w:tcW w:w="2851" w:type="dxa"/>
          </w:tcPr>
          <w:p w:rsidR="002445FF" w:rsidRPr="0057244A" w:rsidRDefault="002445FF" w:rsidP="00C7340D">
            <w:pPr>
              <w:jc w:val="center"/>
              <w:rPr>
                <w:b/>
              </w:rPr>
            </w:pPr>
            <w:r w:rsidRPr="0057244A">
              <w:rPr>
                <w:b/>
              </w:rPr>
              <w:t>Всего часов</w:t>
            </w:r>
          </w:p>
          <w:p w:rsidR="002445FF" w:rsidRPr="0057244A" w:rsidRDefault="002445FF" w:rsidP="00C7340D">
            <w:pPr>
              <w:tabs>
                <w:tab w:val="left" w:pos="3279"/>
              </w:tabs>
              <w:jc w:val="center"/>
              <w:rPr>
                <w:b/>
              </w:rPr>
            </w:pPr>
          </w:p>
        </w:tc>
      </w:tr>
      <w:tr w:rsidR="002445FF" w:rsidRPr="00EC3B06" w:rsidTr="00C7340D">
        <w:tc>
          <w:tcPr>
            <w:tcW w:w="530" w:type="dxa"/>
          </w:tcPr>
          <w:p w:rsidR="002445FF" w:rsidRPr="00EC3B06" w:rsidRDefault="002445FF" w:rsidP="00C7340D">
            <w:pPr>
              <w:tabs>
                <w:tab w:val="left" w:pos="3279"/>
              </w:tabs>
              <w:spacing w:line="276" w:lineRule="auto"/>
            </w:pPr>
            <w:r w:rsidRPr="00EC3B06">
              <w:t>2</w:t>
            </w:r>
          </w:p>
        </w:tc>
        <w:tc>
          <w:tcPr>
            <w:tcW w:w="6190" w:type="dxa"/>
          </w:tcPr>
          <w:p w:rsidR="002445FF" w:rsidRPr="00EC3B06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 w:rsidRPr="00EC3B06">
              <w:rPr>
                <w:szCs w:val="28"/>
              </w:rPr>
              <w:t>Летописи, былины, жития</w:t>
            </w:r>
          </w:p>
        </w:tc>
        <w:tc>
          <w:tcPr>
            <w:tcW w:w="2851" w:type="dxa"/>
          </w:tcPr>
          <w:p w:rsidR="002445FF" w:rsidRPr="00EC3B06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 w:rsidRPr="00EC3B06"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5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Pr="00EC3B06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3</w:t>
            </w:r>
          </w:p>
        </w:tc>
        <w:tc>
          <w:tcPr>
            <w:tcW w:w="6190" w:type="dxa"/>
          </w:tcPr>
          <w:p w:rsidR="002445FF" w:rsidRPr="00EC3B06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Чудесный мир классики</w:t>
            </w:r>
          </w:p>
        </w:tc>
        <w:tc>
          <w:tcPr>
            <w:tcW w:w="2851" w:type="dxa"/>
          </w:tcPr>
          <w:p w:rsidR="002445FF" w:rsidRPr="00EC3B06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17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Pr="00EC3B06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4</w:t>
            </w:r>
          </w:p>
        </w:tc>
        <w:tc>
          <w:tcPr>
            <w:tcW w:w="6190" w:type="dxa"/>
          </w:tcPr>
          <w:p w:rsidR="002445FF" w:rsidRPr="00EC3B06" w:rsidRDefault="002445FF" w:rsidP="00C7340D">
            <w:pPr>
              <w:spacing w:line="276" w:lineRule="auto"/>
              <w:rPr>
                <w:i/>
                <w:color w:val="000000"/>
                <w:szCs w:val="28"/>
              </w:rPr>
            </w:pPr>
            <w:r w:rsidRPr="00EC3B06">
              <w:rPr>
                <w:szCs w:val="28"/>
              </w:rPr>
              <w:t>Поэтическая тетрадь № 1</w:t>
            </w:r>
          </w:p>
        </w:tc>
        <w:tc>
          <w:tcPr>
            <w:tcW w:w="2851" w:type="dxa"/>
          </w:tcPr>
          <w:p w:rsidR="002445FF" w:rsidRPr="00EC3B06" w:rsidRDefault="002445FF" w:rsidP="00C7340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Pr="00EC3B06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6</w:t>
            </w:r>
          </w:p>
        </w:tc>
        <w:tc>
          <w:tcPr>
            <w:tcW w:w="6190" w:type="dxa"/>
          </w:tcPr>
          <w:p w:rsidR="002445FF" w:rsidRPr="00EC3B06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Делу время – потехе час</w:t>
            </w:r>
          </w:p>
        </w:tc>
        <w:tc>
          <w:tcPr>
            <w:tcW w:w="2851" w:type="dxa"/>
          </w:tcPr>
          <w:p w:rsidR="002445FF" w:rsidRPr="00EC3B06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10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Pr="00EC3B06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7</w:t>
            </w:r>
          </w:p>
        </w:tc>
        <w:tc>
          <w:tcPr>
            <w:tcW w:w="6190" w:type="dxa"/>
          </w:tcPr>
          <w:p w:rsidR="002445FF" w:rsidRPr="00EC3B06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Страна детства</w:t>
            </w:r>
          </w:p>
        </w:tc>
        <w:tc>
          <w:tcPr>
            <w:tcW w:w="2851" w:type="dxa"/>
          </w:tcPr>
          <w:p w:rsidR="002445FF" w:rsidRPr="00EC3B06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12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Pr="00EC3B06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8</w:t>
            </w:r>
          </w:p>
        </w:tc>
        <w:tc>
          <w:tcPr>
            <w:tcW w:w="6190" w:type="dxa"/>
          </w:tcPr>
          <w:p w:rsidR="002445FF" w:rsidRPr="00EC3B06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Поэтическая тетрадь № 2</w:t>
            </w:r>
          </w:p>
        </w:tc>
        <w:tc>
          <w:tcPr>
            <w:tcW w:w="2851" w:type="dxa"/>
          </w:tcPr>
          <w:p w:rsidR="002445FF" w:rsidRPr="00EC3B06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Pr="00EC3B06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9</w:t>
            </w:r>
          </w:p>
        </w:tc>
        <w:tc>
          <w:tcPr>
            <w:tcW w:w="6190" w:type="dxa"/>
          </w:tcPr>
          <w:p w:rsidR="002445FF" w:rsidRPr="00EC3B06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Человек и природа </w:t>
            </w:r>
          </w:p>
        </w:tc>
        <w:tc>
          <w:tcPr>
            <w:tcW w:w="2851" w:type="dxa"/>
          </w:tcPr>
          <w:p w:rsidR="002445FF" w:rsidRPr="00EC3B06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12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10</w:t>
            </w:r>
          </w:p>
        </w:tc>
        <w:tc>
          <w:tcPr>
            <w:tcW w:w="6190" w:type="dxa"/>
          </w:tcPr>
          <w:p w:rsidR="002445FF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Поэтическая тетрадь № 3</w:t>
            </w:r>
          </w:p>
        </w:tc>
        <w:tc>
          <w:tcPr>
            <w:tcW w:w="2851" w:type="dxa"/>
          </w:tcPr>
          <w:p w:rsidR="002445FF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12</w:t>
            </w:r>
          </w:p>
        </w:tc>
        <w:tc>
          <w:tcPr>
            <w:tcW w:w="6190" w:type="dxa"/>
          </w:tcPr>
          <w:p w:rsidR="002445FF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Страна Фантазия</w:t>
            </w:r>
          </w:p>
        </w:tc>
        <w:tc>
          <w:tcPr>
            <w:tcW w:w="2851" w:type="dxa"/>
          </w:tcPr>
          <w:p w:rsidR="002445FF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7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Default="002445FF" w:rsidP="00C7340D">
            <w:pPr>
              <w:tabs>
                <w:tab w:val="left" w:pos="3279"/>
              </w:tabs>
              <w:spacing w:line="276" w:lineRule="auto"/>
            </w:pPr>
            <w:r>
              <w:t>13</w:t>
            </w:r>
          </w:p>
        </w:tc>
        <w:tc>
          <w:tcPr>
            <w:tcW w:w="6190" w:type="dxa"/>
          </w:tcPr>
          <w:p w:rsidR="002445FF" w:rsidRDefault="002445FF" w:rsidP="00C7340D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Зарубежная литература</w:t>
            </w:r>
          </w:p>
        </w:tc>
        <w:tc>
          <w:tcPr>
            <w:tcW w:w="2851" w:type="dxa"/>
          </w:tcPr>
          <w:p w:rsidR="002445FF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7</w:t>
            </w:r>
          </w:p>
        </w:tc>
      </w:tr>
      <w:tr w:rsidR="002445FF" w:rsidRPr="00EC3B06" w:rsidTr="00C7340D">
        <w:tc>
          <w:tcPr>
            <w:tcW w:w="530" w:type="dxa"/>
          </w:tcPr>
          <w:p w:rsidR="002445FF" w:rsidRPr="00EC3B06" w:rsidRDefault="002445FF" w:rsidP="00C7340D">
            <w:pPr>
              <w:tabs>
                <w:tab w:val="left" w:pos="3279"/>
              </w:tabs>
              <w:spacing w:line="276" w:lineRule="auto"/>
            </w:pPr>
          </w:p>
        </w:tc>
        <w:tc>
          <w:tcPr>
            <w:tcW w:w="6190" w:type="dxa"/>
          </w:tcPr>
          <w:p w:rsidR="002445FF" w:rsidRPr="00F70D96" w:rsidRDefault="002445FF" w:rsidP="00C7340D">
            <w:pPr>
              <w:snapToGri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                     </w:t>
            </w:r>
            <w:r w:rsidRPr="00F70D96">
              <w:rPr>
                <w:b/>
                <w:bCs/>
                <w:iCs/>
              </w:rPr>
              <w:t>Итого:</w:t>
            </w:r>
          </w:p>
        </w:tc>
        <w:tc>
          <w:tcPr>
            <w:tcW w:w="2851" w:type="dxa"/>
          </w:tcPr>
          <w:p w:rsidR="002445FF" w:rsidRPr="00EC3B06" w:rsidRDefault="002445FF" w:rsidP="00C7340D">
            <w:pPr>
              <w:spacing w:line="276" w:lineRule="auto"/>
              <w:jc w:val="center"/>
              <w:rPr>
                <w:rStyle w:val="FontStyle12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 w:rsidRPr="00EC3B06"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02</w:t>
            </w:r>
          </w:p>
        </w:tc>
      </w:tr>
    </w:tbl>
    <w:p w:rsidR="007C5687" w:rsidRPr="00F24247" w:rsidRDefault="007C5687" w:rsidP="007C5687">
      <w:pPr>
        <w:autoSpaceDE w:val="0"/>
        <w:autoSpaceDN w:val="0"/>
        <w:adjustRightInd w:val="0"/>
        <w:rPr>
          <w:b/>
          <w:bCs/>
          <w:color w:val="C00000"/>
        </w:rPr>
      </w:pPr>
    </w:p>
    <w:p w:rsidR="00D4515F" w:rsidRPr="00EF7EE3" w:rsidRDefault="00D4515F" w:rsidP="00D4515F">
      <w:pPr>
        <w:pStyle w:val="c5"/>
        <w:spacing w:before="0" w:beforeAutospacing="0" w:after="0" w:afterAutospacing="0" w:line="276" w:lineRule="auto"/>
        <w:rPr>
          <w:b/>
        </w:rPr>
      </w:pPr>
      <w:r w:rsidRPr="00EF7EE3">
        <w:rPr>
          <w:rStyle w:val="c1"/>
          <w:rFonts w:eastAsiaTheme="majorEastAsia"/>
          <w:b/>
        </w:rPr>
        <w:t xml:space="preserve">Летописи. Былины. </w:t>
      </w:r>
      <w:r>
        <w:rPr>
          <w:rStyle w:val="c1"/>
          <w:rFonts w:eastAsiaTheme="majorEastAsia"/>
          <w:b/>
        </w:rPr>
        <w:t>Жития (15</w:t>
      </w:r>
      <w:r w:rsidRPr="00EF7EE3">
        <w:rPr>
          <w:rStyle w:val="c1"/>
          <w:rFonts w:eastAsiaTheme="majorEastAsia"/>
          <w:b/>
        </w:rPr>
        <w:t>ч)</w:t>
      </w:r>
    </w:p>
    <w:p w:rsidR="00D4515F" w:rsidRDefault="00D4515F" w:rsidP="00D4515F">
      <w:pPr>
        <w:pStyle w:val="c18"/>
        <w:spacing w:before="0" w:beforeAutospacing="0" w:after="0" w:afterAutospacing="0" w:line="276" w:lineRule="auto"/>
        <w:ind w:firstLine="708"/>
        <w:rPr>
          <w:rStyle w:val="c1"/>
          <w:rFonts w:eastAsiaTheme="majorEastAsia"/>
        </w:rPr>
      </w:pPr>
      <w:r w:rsidRPr="00EF7EE3">
        <w:rPr>
          <w:rStyle w:val="c1"/>
          <w:rFonts w:eastAsiaTheme="majorEastAsia"/>
        </w:rPr>
        <w:t xml:space="preserve">О былинах. «Ильины три </w:t>
      </w:r>
      <w:proofErr w:type="spellStart"/>
      <w:r w:rsidRPr="00EF7EE3">
        <w:rPr>
          <w:rStyle w:val="c1"/>
          <w:rFonts w:eastAsiaTheme="majorEastAsia"/>
        </w:rPr>
        <w:t>поездочки</w:t>
      </w:r>
      <w:proofErr w:type="spellEnd"/>
      <w:r w:rsidRPr="00EF7EE3">
        <w:rPr>
          <w:rStyle w:val="c1"/>
          <w:rFonts w:eastAsiaTheme="majorEastAsia"/>
        </w:rPr>
        <w:t>». Летописи. Жития. «И повесил Олег щит свой на вратах Цар</w:t>
      </w:r>
      <w:r>
        <w:rPr>
          <w:rStyle w:val="c1"/>
          <w:rFonts w:eastAsiaTheme="majorEastAsia"/>
        </w:rPr>
        <w:t>ь</w:t>
      </w:r>
      <w:r w:rsidRPr="00EF7EE3">
        <w:rPr>
          <w:rStyle w:val="c1"/>
          <w:rFonts w:eastAsiaTheme="majorEastAsia"/>
        </w:rPr>
        <w:t>града...», «И вспомнил Олег коня своего...», «Житие Сергия Радонежского».</w:t>
      </w:r>
    </w:p>
    <w:p w:rsidR="00D4515F" w:rsidRDefault="00D4515F" w:rsidP="00D4515F">
      <w:pPr>
        <w:pStyle w:val="c18"/>
        <w:spacing w:before="0" w:beforeAutospacing="0" w:after="0" w:afterAutospacing="0" w:line="276" w:lineRule="auto"/>
        <w:ind w:firstLine="708"/>
        <w:rPr>
          <w:rStyle w:val="c1"/>
          <w:rFonts w:eastAsiaTheme="majorEastAsia"/>
        </w:rPr>
      </w:pPr>
    </w:p>
    <w:p w:rsidR="00D4515F" w:rsidRPr="00EF7EE3" w:rsidRDefault="00D4515F" w:rsidP="00D4515F">
      <w:pPr>
        <w:pStyle w:val="c5"/>
        <w:spacing w:before="0" w:beforeAutospacing="0" w:after="0" w:afterAutospacing="0" w:line="276" w:lineRule="auto"/>
        <w:rPr>
          <w:b/>
        </w:rPr>
      </w:pPr>
      <w:r>
        <w:rPr>
          <w:rStyle w:val="c1"/>
          <w:rFonts w:eastAsiaTheme="majorEastAsia"/>
          <w:b/>
        </w:rPr>
        <w:t>Чудесный мир классики (17</w:t>
      </w:r>
      <w:r w:rsidRPr="00EF7EE3">
        <w:rPr>
          <w:rStyle w:val="c1"/>
          <w:rFonts w:eastAsiaTheme="majorEastAsia"/>
          <w:b/>
        </w:rPr>
        <w:t>ч)</w:t>
      </w: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  <w:ind w:firstLine="708"/>
      </w:pPr>
      <w:r w:rsidRPr="00EF7EE3">
        <w:rPr>
          <w:rStyle w:val="c1"/>
          <w:rFonts w:eastAsiaTheme="majorEastAsia"/>
        </w:rPr>
        <w:t>П. П. Ершов</w:t>
      </w:r>
      <w:r>
        <w:rPr>
          <w:rStyle w:val="c1"/>
          <w:rFonts w:eastAsiaTheme="majorEastAsia"/>
        </w:rPr>
        <w:t xml:space="preserve">. «Конек-горбунок» (отрывок); </w:t>
      </w:r>
      <w:r w:rsidRPr="00EF7EE3">
        <w:rPr>
          <w:rStyle w:val="c1"/>
          <w:rFonts w:eastAsiaTheme="majorEastAsia"/>
        </w:rPr>
        <w:t xml:space="preserve"> А. С. Пушкин. «Няне», «Туча», «Унылая пора!..», «Птичка Божия не знает...», «Сказка о мертвой царевне и о семи </w:t>
      </w:r>
      <w:r>
        <w:rPr>
          <w:rStyle w:val="c1"/>
          <w:rFonts w:eastAsiaTheme="majorEastAsia"/>
        </w:rPr>
        <w:t xml:space="preserve">богатырях»; </w:t>
      </w:r>
      <w:r w:rsidRPr="00EF7EE3">
        <w:rPr>
          <w:rStyle w:val="c1"/>
          <w:rFonts w:eastAsiaTheme="majorEastAsia"/>
        </w:rPr>
        <w:t>М. Ю. Лермонтов. «Дары Терека» (отрывок), «</w:t>
      </w:r>
      <w:proofErr w:type="spellStart"/>
      <w:r w:rsidRPr="00EF7EE3">
        <w:rPr>
          <w:rStyle w:val="c1"/>
          <w:rFonts w:eastAsiaTheme="majorEastAsia"/>
        </w:rPr>
        <w:t>Ашик</w:t>
      </w:r>
      <w:proofErr w:type="spellEnd"/>
      <w:r>
        <w:rPr>
          <w:rStyle w:val="c1"/>
          <w:rFonts w:eastAsiaTheme="majorEastAsia"/>
        </w:rPr>
        <w:t xml:space="preserve"> </w:t>
      </w:r>
      <w:r w:rsidRPr="00EF7EE3">
        <w:rPr>
          <w:rStyle w:val="c1"/>
          <w:rFonts w:eastAsiaTheme="majorEastAsia"/>
        </w:rPr>
        <w:t>-</w:t>
      </w:r>
      <w:r>
        <w:rPr>
          <w:rStyle w:val="c1"/>
          <w:rFonts w:eastAsiaTheme="majorEastAsia"/>
        </w:rPr>
        <w:t xml:space="preserve"> </w:t>
      </w:r>
      <w:proofErr w:type="spellStart"/>
      <w:r w:rsidRPr="00EF7EE3">
        <w:rPr>
          <w:rStyle w:val="c1"/>
          <w:rFonts w:eastAsiaTheme="majorEastAsia"/>
        </w:rPr>
        <w:t>Кер</w:t>
      </w:r>
      <w:r>
        <w:rPr>
          <w:rStyle w:val="c1"/>
          <w:rFonts w:eastAsiaTheme="majorEastAsia"/>
        </w:rPr>
        <w:t>иб</w:t>
      </w:r>
      <w:proofErr w:type="spellEnd"/>
      <w:r>
        <w:rPr>
          <w:rStyle w:val="c1"/>
          <w:rFonts w:eastAsiaTheme="majorEastAsia"/>
        </w:rPr>
        <w:t>»</w:t>
      </w:r>
      <w:proofErr w:type="gramStart"/>
      <w:r>
        <w:rPr>
          <w:rStyle w:val="c1"/>
          <w:rFonts w:eastAsiaTheme="majorEastAsia"/>
        </w:rPr>
        <w:t>;А</w:t>
      </w:r>
      <w:proofErr w:type="gramEnd"/>
      <w:r>
        <w:rPr>
          <w:rStyle w:val="c1"/>
          <w:rFonts w:eastAsiaTheme="majorEastAsia"/>
        </w:rPr>
        <w:t>. П. Чехов. «Мальчики»</w:t>
      </w:r>
      <w:r w:rsidRPr="00EF7EE3">
        <w:rPr>
          <w:rStyle w:val="c1"/>
          <w:rFonts w:eastAsiaTheme="majorEastAsia"/>
        </w:rPr>
        <w:t>. В. Ф. Одое</w:t>
      </w:r>
      <w:r>
        <w:rPr>
          <w:rStyle w:val="c1"/>
          <w:rFonts w:eastAsiaTheme="majorEastAsia"/>
        </w:rPr>
        <w:t xml:space="preserve">вский. «Городок в табакерке»; </w:t>
      </w:r>
      <w:r w:rsidRPr="00EF7EE3">
        <w:rPr>
          <w:rStyle w:val="c1"/>
          <w:rFonts w:eastAsiaTheme="majorEastAsia"/>
        </w:rPr>
        <w:t xml:space="preserve"> П. П.</w:t>
      </w:r>
      <w:r>
        <w:rPr>
          <w:rStyle w:val="c1"/>
          <w:rFonts w:eastAsiaTheme="majorEastAsia"/>
        </w:rPr>
        <w:t xml:space="preserve"> Бажов. «Серебряное копытце»; </w:t>
      </w:r>
      <w:r w:rsidRPr="00EF7EE3">
        <w:rPr>
          <w:rStyle w:val="c1"/>
          <w:rFonts w:eastAsiaTheme="majorEastAsia"/>
        </w:rPr>
        <w:t xml:space="preserve"> С. Т. </w:t>
      </w:r>
      <w:r>
        <w:rPr>
          <w:rStyle w:val="c1"/>
          <w:rFonts w:eastAsiaTheme="majorEastAsia"/>
        </w:rPr>
        <w:t>Аксаков. «Аленький цветочек»;</w:t>
      </w:r>
      <w:r w:rsidRPr="00EF7EE3">
        <w:rPr>
          <w:rStyle w:val="c1"/>
          <w:rFonts w:eastAsiaTheme="majorEastAsia"/>
        </w:rPr>
        <w:t xml:space="preserve"> В. М. Гаршин. «Сказка о жабе и розе».</w:t>
      </w:r>
    </w:p>
    <w:p w:rsidR="00D4515F" w:rsidRDefault="00D4515F" w:rsidP="00D4515F">
      <w:pPr>
        <w:pStyle w:val="c18"/>
        <w:spacing w:before="0" w:beforeAutospacing="0" w:after="0" w:afterAutospacing="0" w:line="276" w:lineRule="auto"/>
        <w:ind w:firstLine="708"/>
        <w:rPr>
          <w:rStyle w:val="c1"/>
          <w:rFonts w:eastAsiaTheme="majorEastAsia"/>
        </w:rPr>
      </w:pP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</w:pPr>
    </w:p>
    <w:p w:rsidR="00D4515F" w:rsidRPr="00EF7EE3" w:rsidRDefault="00D4515F" w:rsidP="00D4515F">
      <w:pPr>
        <w:pStyle w:val="c5"/>
        <w:spacing w:before="0" w:beforeAutospacing="0" w:after="0" w:afterAutospacing="0" w:line="276" w:lineRule="auto"/>
        <w:rPr>
          <w:b/>
        </w:rPr>
      </w:pPr>
      <w:r w:rsidRPr="00EF7EE3">
        <w:rPr>
          <w:rStyle w:val="c1"/>
          <w:rFonts w:eastAsiaTheme="majorEastAsia"/>
          <w:b/>
        </w:rPr>
        <w:t xml:space="preserve">Поэтическая тетрадь </w:t>
      </w:r>
      <w:r>
        <w:rPr>
          <w:rStyle w:val="c1"/>
          <w:rFonts w:eastAsiaTheme="majorEastAsia"/>
          <w:b/>
        </w:rPr>
        <w:t xml:space="preserve"> №1 (8</w:t>
      </w:r>
      <w:r w:rsidRPr="00EF7EE3">
        <w:rPr>
          <w:rStyle w:val="c1"/>
          <w:rFonts w:eastAsiaTheme="majorEastAsia"/>
          <w:b/>
        </w:rPr>
        <w:t>ч)</w:t>
      </w: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  <w:ind w:firstLine="708"/>
      </w:pPr>
      <w:r w:rsidRPr="00EF7EE3">
        <w:rPr>
          <w:rStyle w:val="c1"/>
          <w:rFonts w:eastAsiaTheme="majorEastAsia"/>
        </w:rPr>
        <w:t xml:space="preserve"> Ф. И. Тютчев. «Еще земли печален вид...», «Как неожиданно и ярко...»</w:t>
      </w:r>
      <w:r>
        <w:rPr>
          <w:rStyle w:val="c1"/>
          <w:rFonts w:eastAsiaTheme="majorEastAsia"/>
        </w:rPr>
        <w:t xml:space="preserve">; </w:t>
      </w:r>
      <w:r w:rsidRPr="00EF7EE3">
        <w:rPr>
          <w:rStyle w:val="c1"/>
          <w:rFonts w:eastAsiaTheme="majorEastAsia"/>
        </w:rPr>
        <w:t xml:space="preserve">А. А. Фет. </w:t>
      </w:r>
      <w:r>
        <w:rPr>
          <w:rStyle w:val="c1"/>
          <w:rFonts w:eastAsiaTheme="majorEastAsia"/>
        </w:rPr>
        <w:t xml:space="preserve">«Весенний дождь», «Бабочка»; </w:t>
      </w:r>
      <w:r w:rsidRPr="00EF7EE3">
        <w:rPr>
          <w:rStyle w:val="c1"/>
          <w:rFonts w:eastAsiaTheme="majorEastAsia"/>
        </w:rPr>
        <w:t>Е. А. Баратынский. «Весна, весна! Как воздух чист</w:t>
      </w:r>
      <w:r>
        <w:rPr>
          <w:rStyle w:val="c1"/>
          <w:rFonts w:eastAsiaTheme="majorEastAsia"/>
        </w:rPr>
        <w:t xml:space="preserve">...», «Где сладкий шепот...»; </w:t>
      </w:r>
      <w:r w:rsidRPr="00EF7EE3">
        <w:rPr>
          <w:rStyle w:val="c1"/>
          <w:rFonts w:eastAsiaTheme="majorEastAsia"/>
        </w:rPr>
        <w:t xml:space="preserve"> А.</w:t>
      </w:r>
      <w:r>
        <w:rPr>
          <w:rStyle w:val="c1"/>
          <w:rFonts w:eastAsiaTheme="majorEastAsia"/>
        </w:rPr>
        <w:t xml:space="preserve"> Н. Плещеев. «Дети и птичка»; </w:t>
      </w:r>
      <w:r w:rsidRPr="00EF7EE3">
        <w:rPr>
          <w:rStyle w:val="c1"/>
          <w:rFonts w:eastAsiaTheme="majorEastAsia"/>
        </w:rPr>
        <w:t xml:space="preserve"> И. С. Никитин. «В сине</w:t>
      </w:r>
      <w:r>
        <w:rPr>
          <w:rStyle w:val="c1"/>
          <w:rFonts w:eastAsiaTheme="majorEastAsia"/>
        </w:rPr>
        <w:t xml:space="preserve">м небе плывут над полями...»; </w:t>
      </w:r>
      <w:r w:rsidRPr="00EF7EE3">
        <w:rPr>
          <w:rStyle w:val="c1"/>
          <w:rFonts w:eastAsiaTheme="majorEastAsia"/>
        </w:rPr>
        <w:t xml:space="preserve"> Н. А. Некрасов. «Школьник», «В зимни</w:t>
      </w:r>
      <w:r>
        <w:rPr>
          <w:rStyle w:val="c1"/>
          <w:rFonts w:eastAsiaTheme="majorEastAsia"/>
        </w:rPr>
        <w:t xml:space="preserve">е сумерки нянины сказки...»; </w:t>
      </w:r>
      <w:r w:rsidRPr="00EF7EE3">
        <w:rPr>
          <w:rStyle w:val="c1"/>
          <w:rFonts w:eastAsiaTheme="majorEastAsia"/>
        </w:rPr>
        <w:t xml:space="preserve"> И. А. Бунин. «Листопад».</w:t>
      </w:r>
    </w:p>
    <w:p w:rsidR="00D4515F" w:rsidRDefault="00D4515F" w:rsidP="00D4515F">
      <w:pPr>
        <w:spacing w:line="276" w:lineRule="auto"/>
        <w:jc w:val="center"/>
        <w:rPr>
          <w:rStyle w:val="c1"/>
          <w:rFonts w:eastAsiaTheme="majorEastAsia"/>
          <w:b/>
        </w:rPr>
      </w:pPr>
    </w:p>
    <w:p w:rsidR="00D4515F" w:rsidRPr="00EF7EE3" w:rsidRDefault="00D4515F" w:rsidP="00D4515F">
      <w:pPr>
        <w:pStyle w:val="c5"/>
        <w:spacing w:before="0" w:beforeAutospacing="0" w:after="0" w:afterAutospacing="0" w:line="276" w:lineRule="auto"/>
        <w:rPr>
          <w:b/>
        </w:rPr>
      </w:pPr>
      <w:r>
        <w:rPr>
          <w:rStyle w:val="c1"/>
          <w:rFonts w:eastAsiaTheme="majorEastAsia"/>
          <w:b/>
        </w:rPr>
        <w:t xml:space="preserve">Делу время – потехе час (10 </w:t>
      </w:r>
      <w:r w:rsidRPr="00EF7EE3">
        <w:rPr>
          <w:rStyle w:val="c1"/>
          <w:rFonts w:eastAsiaTheme="majorEastAsia"/>
          <w:b/>
        </w:rPr>
        <w:t>ч)</w:t>
      </w: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  <w:ind w:firstLine="708"/>
      </w:pPr>
      <w:r w:rsidRPr="00EF7EE3">
        <w:rPr>
          <w:rStyle w:val="c1"/>
          <w:rFonts w:eastAsiaTheme="majorEastAsia"/>
        </w:rPr>
        <w:t xml:space="preserve"> Е. Д. Шварц. «</w:t>
      </w:r>
      <w:r>
        <w:rPr>
          <w:rStyle w:val="c1"/>
          <w:rFonts w:eastAsiaTheme="majorEastAsia"/>
        </w:rPr>
        <w:t xml:space="preserve">Сказка о потерянном времени»; </w:t>
      </w:r>
      <w:r w:rsidRPr="00EF7EE3">
        <w:rPr>
          <w:rStyle w:val="c1"/>
          <w:rFonts w:eastAsiaTheme="majorEastAsia"/>
        </w:rPr>
        <w:t xml:space="preserve"> В. Ю. </w:t>
      </w:r>
      <w:proofErr w:type="gramStart"/>
      <w:r w:rsidRPr="00EF7EE3">
        <w:rPr>
          <w:rStyle w:val="c1"/>
          <w:rFonts w:eastAsiaTheme="majorEastAsia"/>
        </w:rPr>
        <w:t>Драгунский</w:t>
      </w:r>
      <w:proofErr w:type="gramEnd"/>
      <w:r w:rsidRPr="00EF7EE3">
        <w:rPr>
          <w:rStyle w:val="c1"/>
          <w:rFonts w:eastAsiaTheme="majorEastAsia"/>
        </w:rPr>
        <w:t>. «Глав</w:t>
      </w:r>
      <w:r>
        <w:rPr>
          <w:rStyle w:val="c1"/>
          <w:rFonts w:eastAsiaTheme="majorEastAsia"/>
        </w:rPr>
        <w:t xml:space="preserve">ные реки», «Что любит Мишка»; </w:t>
      </w:r>
      <w:r w:rsidRPr="00EF7EE3">
        <w:rPr>
          <w:rStyle w:val="c1"/>
          <w:rFonts w:eastAsiaTheme="majorEastAsia"/>
        </w:rPr>
        <w:t xml:space="preserve"> В. В. </w:t>
      </w:r>
      <w:proofErr w:type="spellStart"/>
      <w:r w:rsidRPr="00EF7EE3">
        <w:rPr>
          <w:rStyle w:val="c1"/>
          <w:rFonts w:eastAsiaTheme="majorEastAsia"/>
        </w:rPr>
        <w:t>Голявкин</w:t>
      </w:r>
      <w:proofErr w:type="spellEnd"/>
      <w:r w:rsidRPr="00EF7EE3">
        <w:rPr>
          <w:rStyle w:val="c1"/>
          <w:rFonts w:eastAsiaTheme="majorEastAsia"/>
        </w:rPr>
        <w:t>. «Никакой горчицы я не ел».</w:t>
      </w:r>
    </w:p>
    <w:p w:rsidR="00D4515F" w:rsidRDefault="00D4515F" w:rsidP="00D4515F">
      <w:pPr>
        <w:spacing w:line="276" w:lineRule="auto"/>
        <w:jc w:val="center"/>
        <w:rPr>
          <w:rStyle w:val="c1"/>
          <w:rFonts w:eastAsiaTheme="majorEastAsia"/>
          <w:b/>
        </w:rPr>
      </w:pPr>
    </w:p>
    <w:p w:rsidR="00D4515F" w:rsidRPr="00EF7EE3" w:rsidRDefault="00D4515F" w:rsidP="00D4515F">
      <w:pPr>
        <w:spacing w:line="276" w:lineRule="auto"/>
        <w:rPr>
          <w:b/>
        </w:rPr>
      </w:pPr>
      <w:r>
        <w:rPr>
          <w:rStyle w:val="c1"/>
          <w:rFonts w:eastAsiaTheme="majorEastAsia"/>
          <w:b/>
        </w:rPr>
        <w:t>Страна  детства (12</w:t>
      </w:r>
      <w:r w:rsidRPr="00EF7EE3">
        <w:rPr>
          <w:rStyle w:val="c1"/>
          <w:rFonts w:eastAsiaTheme="majorEastAsia"/>
          <w:b/>
        </w:rPr>
        <w:t>ч)</w:t>
      </w:r>
    </w:p>
    <w:p w:rsidR="00D4515F" w:rsidRPr="00EF7EE3" w:rsidRDefault="00D4515F" w:rsidP="00D4515F">
      <w:pPr>
        <w:pStyle w:val="c7"/>
        <w:spacing w:before="0" w:beforeAutospacing="0" w:after="0" w:afterAutospacing="0" w:line="276" w:lineRule="auto"/>
        <w:ind w:firstLine="708"/>
      </w:pPr>
      <w:r w:rsidRPr="00EF7EE3">
        <w:rPr>
          <w:rStyle w:val="c1"/>
          <w:rFonts w:eastAsiaTheme="majorEastAsia"/>
        </w:rPr>
        <w:lastRenderedPageBreak/>
        <w:t xml:space="preserve"> Б. С. Житков. «Как я л</w:t>
      </w:r>
      <w:r>
        <w:rPr>
          <w:rStyle w:val="c1"/>
          <w:rFonts w:eastAsiaTheme="majorEastAsia"/>
        </w:rPr>
        <w:t>овил человечков»;  К. Г. Паус</w:t>
      </w:r>
      <w:r w:rsidRPr="00EF7EE3">
        <w:rPr>
          <w:rStyle w:val="c1"/>
          <w:rFonts w:eastAsiaTheme="majorEastAsia"/>
        </w:rPr>
        <w:t>товский.</w:t>
      </w:r>
      <w:r>
        <w:rPr>
          <w:rStyle w:val="c1"/>
          <w:rFonts w:eastAsiaTheme="majorEastAsia"/>
        </w:rPr>
        <w:t xml:space="preserve"> «Корзина с еловыми шишками»; </w:t>
      </w:r>
      <w:r w:rsidRPr="00EF7EE3">
        <w:rPr>
          <w:rStyle w:val="c1"/>
          <w:rFonts w:eastAsiaTheme="majorEastAsia"/>
        </w:rPr>
        <w:t xml:space="preserve"> М. М. Зощенко. «Елка».</w:t>
      </w:r>
    </w:p>
    <w:p w:rsidR="00D4515F" w:rsidRDefault="00D4515F" w:rsidP="00D4515F">
      <w:pPr>
        <w:spacing w:line="276" w:lineRule="auto"/>
        <w:jc w:val="center"/>
        <w:rPr>
          <w:rStyle w:val="c1"/>
          <w:rFonts w:eastAsiaTheme="majorEastAsia"/>
          <w:b/>
        </w:rPr>
      </w:pPr>
    </w:p>
    <w:p w:rsidR="00D4515F" w:rsidRPr="00EF7EE3" w:rsidRDefault="00D4515F" w:rsidP="00D4515F">
      <w:pPr>
        <w:spacing w:line="276" w:lineRule="auto"/>
        <w:rPr>
          <w:b/>
        </w:rPr>
      </w:pPr>
      <w:r>
        <w:rPr>
          <w:rStyle w:val="c1"/>
          <w:rFonts w:eastAsiaTheme="majorEastAsia"/>
          <w:b/>
        </w:rPr>
        <w:t xml:space="preserve">Поэтическая тетрадь № 2  (8 </w:t>
      </w:r>
      <w:r w:rsidRPr="00EF7EE3">
        <w:rPr>
          <w:rStyle w:val="c1"/>
          <w:rFonts w:eastAsiaTheme="majorEastAsia"/>
          <w:b/>
        </w:rPr>
        <w:t>ч)</w:t>
      </w: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  <w:ind w:firstLine="708"/>
      </w:pPr>
      <w:r w:rsidRPr="00EF7EE3">
        <w:rPr>
          <w:rStyle w:val="c1"/>
          <w:rFonts w:eastAsiaTheme="majorEastAsia"/>
        </w:rPr>
        <w:t>В. Я. Бр</w:t>
      </w:r>
      <w:r>
        <w:rPr>
          <w:rStyle w:val="c1"/>
          <w:rFonts w:eastAsiaTheme="majorEastAsia"/>
        </w:rPr>
        <w:t xml:space="preserve">юсов. «Опять сон», «Детская»; </w:t>
      </w:r>
      <w:r w:rsidRPr="00EF7EE3">
        <w:rPr>
          <w:rStyle w:val="c1"/>
          <w:rFonts w:eastAsiaTheme="majorEastAsia"/>
        </w:rPr>
        <w:t xml:space="preserve"> С. А</w:t>
      </w:r>
      <w:r>
        <w:rPr>
          <w:rStyle w:val="c1"/>
          <w:rFonts w:eastAsiaTheme="majorEastAsia"/>
        </w:rPr>
        <w:t xml:space="preserve">. Есенин. «Бабушкины сказки»; </w:t>
      </w:r>
      <w:r w:rsidRPr="00EF7EE3">
        <w:rPr>
          <w:rStyle w:val="c1"/>
          <w:rFonts w:eastAsiaTheme="majorEastAsia"/>
        </w:rPr>
        <w:t xml:space="preserve"> М. И. Цветаева. «Бежит тропинка  бугорка...», «Наши царства».</w:t>
      </w:r>
    </w:p>
    <w:p w:rsidR="00D4515F" w:rsidRDefault="00D4515F" w:rsidP="00D4515F">
      <w:pPr>
        <w:spacing w:line="276" w:lineRule="auto"/>
        <w:jc w:val="center"/>
        <w:rPr>
          <w:rStyle w:val="c1"/>
          <w:rFonts w:eastAsiaTheme="majorEastAsia"/>
          <w:b/>
        </w:rPr>
      </w:pPr>
    </w:p>
    <w:p w:rsidR="00D4515F" w:rsidRPr="00EF7EE3" w:rsidRDefault="00D4515F" w:rsidP="00D4515F">
      <w:pPr>
        <w:spacing w:line="276" w:lineRule="auto"/>
        <w:rPr>
          <w:b/>
        </w:rPr>
      </w:pPr>
      <w:r>
        <w:rPr>
          <w:rStyle w:val="c1"/>
          <w:rFonts w:eastAsiaTheme="majorEastAsia"/>
          <w:b/>
        </w:rPr>
        <w:t>Человек и природа  (12</w:t>
      </w:r>
      <w:r w:rsidRPr="00EF7EE3">
        <w:rPr>
          <w:rStyle w:val="c1"/>
          <w:rFonts w:eastAsiaTheme="majorEastAsia"/>
          <w:b/>
        </w:rPr>
        <w:t xml:space="preserve"> ч)</w:t>
      </w: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  <w:ind w:firstLine="708"/>
      </w:pPr>
      <w:r w:rsidRPr="00EF7EE3">
        <w:rPr>
          <w:rStyle w:val="c1"/>
          <w:rFonts w:eastAsiaTheme="majorEastAsia"/>
        </w:rPr>
        <w:t>Д.</w:t>
      </w:r>
      <w:r>
        <w:rPr>
          <w:rStyle w:val="c1"/>
          <w:rFonts w:eastAsiaTheme="majorEastAsia"/>
        </w:rPr>
        <w:t xml:space="preserve"> Н. </w:t>
      </w:r>
      <w:proofErr w:type="spellStart"/>
      <w:proofErr w:type="gramStart"/>
      <w:r>
        <w:rPr>
          <w:rStyle w:val="c1"/>
          <w:rFonts w:eastAsiaTheme="majorEastAsia"/>
        </w:rPr>
        <w:t>Мамин-Сибиряк</w:t>
      </w:r>
      <w:proofErr w:type="spellEnd"/>
      <w:proofErr w:type="gramEnd"/>
      <w:r>
        <w:rPr>
          <w:rStyle w:val="c1"/>
          <w:rFonts w:eastAsiaTheme="majorEastAsia"/>
        </w:rPr>
        <w:t>. «Приемыш»;</w:t>
      </w:r>
      <w:r w:rsidRPr="00EF7EE3">
        <w:rPr>
          <w:rStyle w:val="c1"/>
          <w:rFonts w:eastAsiaTheme="majorEastAsia"/>
        </w:rPr>
        <w:t xml:space="preserve"> А. И</w:t>
      </w:r>
      <w:r>
        <w:rPr>
          <w:rStyle w:val="c1"/>
          <w:rFonts w:eastAsiaTheme="majorEastAsia"/>
        </w:rPr>
        <w:t xml:space="preserve">. Куприн. «Барбос и </w:t>
      </w:r>
      <w:proofErr w:type="spellStart"/>
      <w:r>
        <w:rPr>
          <w:rStyle w:val="c1"/>
          <w:rFonts w:eastAsiaTheme="majorEastAsia"/>
        </w:rPr>
        <w:t>Жулька</w:t>
      </w:r>
      <w:proofErr w:type="spellEnd"/>
      <w:r>
        <w:rPr>
          <w:rStyle w:val="c1"/>
          <w:rFonts w:eastAsiaTheme="majorEastAsia"/>
        </w:rPr>
        <w:t xml:space="preserve">»; М. Пришвин. «Выскочка»; </w:t>
      </w:r>
      <w:r w:rsidRPr="00EF7EE3">
        <w:rPr>
          <w:rStyle w:val="c1"/>
          <w:rFonts w:eastAsiaTheme="majorEastAsia"/>
        </w:rPr>
        <w:t xml:space="preserve"> К. Г. Пауст</w:t>
      </w:r>
      <w:r>
        <w:rPr>
          <w:rStyle w:val="c1"/>
          <w:rFonts w:eastAsiaTheme="majorEastAsia"/>
        </w:rPr>
        <w:t xml:space="preserve">овский. «Скрипучие половицы»;  Е. И. </w:t>
      </w:r>
      <w:proofErr w:type="spellStart"/>
      <w:r>
        <w:rPr>
          <w:rStyle w:val="c1"/>
          <w:rFonts w:eastAsiaTheme="majorEastAsia"/>
        </w:rPr>
        <w:t>Чарушин</w:t>
      </w:r>
      <w:proofErr w:type="spellEnd"/>
      <w:r>
        <w:rPr>
          <w:rStyle w:val="c1"/>
          <w:rFonts w:eastAsiaTheme="majorEastAsia"/>
        </w:rPr>
        <w:t xml:space="preserve">. «Кабан»; </w:t>
      </w:r>
      <w:r w:rsidRPr="00EF7EE3">
        <w:rPr>
          <w:rStyle w:val="c1"/>
          <w:rFonts w:eastAsiaTheme="majorEastAsia"/>
        </w:rPr>
        <w:t>В. П. Астафьев. «</w:t>
      </w:r>
      <w:proofErr w:type="spellStart"/>
      <w:r w:rsidRPr="00EF7EE3">
        <w:rPr>
          <w:rStyle w:val="c1"/>
          <w:rFonts w:eastAsiaTheme="majorEastAsia"/>
        </w:rPr>
        <w:t>Стрижонок</w:t>
      </w:r>
      <w:proofErr w:type="spellEnd"/>
      <w:r w:rsidRPr="00EF7EE3">
        <w:rPr>
          <w:rStyle w:val="c1"/>
          <w:rFonts w:eastAsiaTheme="majorEastAsia"/>
        </w:rPr>
        <w:t xml:space="preserve"> Скрип».</w:t>
      </w:r>
    </w:p>
    <w:p w:rsidR="00D4515F" w:rsidRDefault="00D4515F" w:rsidP="00D4515F">
      <w:pPr>
        <w:spacing w:line="276" w:lineRule="auto"/>
        <w:jc w:val="center"/>
        <w:rPr>
          <w:rStyle w:val="c1"/>
          <w:rFonts w:eastAsiaTheme="majorEastAsia"/>
          <w:b/>
        </w:rPr>
      </w:pPr>
    </w:p>
    <w:p w:rsidR="00D4515F" w:rsidRPr="00EF7EE3" w:rsidRDefault="00D4515F" w:rsidP="00D4515F">
      <w:pPr>
        <w:spacing w:line="276" w:lineRule="auto"/>
        <w:rPr>
          <w:b/>
        </w:rPr>
      </w:pPr>
      <w:r>
        <w:rPr>
          <w:rStyle w:val="c1"/>
          <w:rFonts w:eastAsiaTheme="majorEastAsia"/>
          <w:b/>
        </w:rPr>
        <w:t xml:space="preserve">Поэтическая тетрадь  №3  (8 </w:t>
      </w:r>
      <w:r w:rsidRPr="00EF7EE3">
        <w:rPr>
          <w:rStyle w:val="c1"/>
          <w:rFonts w:eastAsiaTheme="majorEastAsia"/>
          <w:b/>
        </w:rPr>
        <w:t>ч)</w:t>
      </w: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  <w:ind w:firstLine="708"/>
      </w:pPr>
      <w:r w:rsidRPr="00EF7EE3">
        <w:rPr>
          <w:rStyle w:val="c1"/>
          <w:rFonts w:eastAsiaTheme="majorEastAsia"/>
        </w:rPr>
        <w:t>Б. Л. Паст</w:t>
      </w:r>
      <w:r>
        <w:rPr>
          <w:rStyle w:val="c1"/>
          <w:rFonts w:eastAsiaTheme="majorEastAsia"/>
        </w:rPr>
        <w:t xml:space="preserve">ернак. «Золотая осень»; </w:t>
      </w:r>
      <w:r w:rsidRPr="00EF7EE3">
        <w:rPr>
          <w:rStyle w:val="c1"/>
          <w:rFonts w:eastAsiaTheme="majorEastAsia"/>
        </w:rPr>
        <w:t xml:space="preserve"> С. А. </w:t>
      </w:r>
      <w:proofErr w:type="spellStart"/>
      <w:r w:rsidRPr="00EF7EE3">
        <w:rPr>
          <w:rStyle w:val="c1"/>
          <w:rFonts w:eastAsiaTheme="majorEastAsia"/>
        </w:rPr>
        <w:t>Клычков</w:t>
      </w:r>
      <w:proofErr w:type="spellEnd"/>
      <w:r w:rsidRPr="00EF7EE3">
        <w:rPr>
          <w:rStyle w:val="c1"/>
          <w:rFonts w:eastAsiaTheme="majorEastAsia"/>
        </w:rPr>
        <w:t>. «Весна в лесу»;</w:t>
      </w: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</w:pPr>
      <w:r>
        <w:rPr>
          <w:rStyle w:val="c1"/>
          <w:rFonts w:eastAsiaTheme="majorEastAsia"/>
        </w:rPr>
        <w:t xml:space="preserve"> Д. Б. </w:t>
      </w:r>
      <w:proofErr w:type="spellStart"/>
      <w:r>
        <w:rPr>
          <w:rStyle w:val="c1"/>
          <w:rFonts w:eastAsiaTheme="majorEastAsia"/>
        </w:rPr>
        <w:t>Кедрин</w:t>
      </w:r>
      <w:proofErr w:type="spellEnd"/>
      <w:r>
        <w:rPr>
          <w:rStyle w:val="c1"/>
          <w:rFonts w:eastAsiaTheme="majorEastAsia"/>
        </w:rPr>
        <w:t xml:space="preserve">. «Бабье лето»; Н. М. Рубцов. «Сентябрь»; </w:t>
      </w:r>
      <w:r w:rsidRPr="00EF7EE3">
        <w:rPr>
          <w:rStyle w:val="c1"/>
          <w:rFonts w:eastAsiaTheme="majorEastAsia"/>
        </w:rPr>
        <w:t xml:space="preserve"> С. А. Есенин. «Лебедушка».</w:t>
      </w:r>
      <w:r w:rsidRPr="004D6B40">
        <w:rPr>
          <w:rStyle w:val="c1"/>
          <w:rFonts w:eastAsiaTheme="majorEastAsia"/>
        </w:rPr>
        <w:t xml:space="preserve"> </w:t>
      </w:r>
      <w:r>
        <w:rPr>
          <w:rStyle w:val="c1"/>
          <w:rFonts w:eastAsiaTheme="majorEastAsia"/>
        </w:rPr>
        <w:t>И. С. Никитин «Русь»;  С. Д. Дрожжин. «Родине»;</w:t>
      </w:r>
      <w:r w:rsidRPr="00EF7EE3">
        <w:rPr>
          <w:rStyle w:val="c1"/>
          <w:rFonts w:eastAsiaTheme="majorEastAsia"/>
        </w:rPr>
        <w:t xml:space="preserve"> А. В. </w:t>
      </w:r>
      <w:proofErr w:type="spellStart"/>
      <w:r w:rsidRPr="00EF7EE3">
        <w:rPr>
          <w:rStyle w:val="c1"/>
          <w:rFonts w:eastAsiaTheme="majorEastAsia"/>
        </w:rPr>
        <w:t>Жигулин</w:t>
      </w:r>
      <w:proofErr w:type="spellEnd"/>
      <w:r w:rsidRPr="00EF7EE3">
        <w:rPr>
          <w:rStyle w:val="c1"/>
          <w:rFonts w:eastAsiaTheme="majorEastAsia"/>
        </w:rPr>
        <w:t xml:space="preserve">.    «О,    Родина!    В </w:t>
      </w:r>
      <w:r>
        <w:rPr>
          <w:rStyle w:val="c1"/>
          <w:rFonts w:eastAsiaTheme="majorEastAsia"/>
        </w:rPr>
        <w:t xml:space="preserve">   неярком    блеске...»; </w:t>
      </w:r>
      <w:r w:rsidRPr="00EF7EE3">
        <w:rPr>
          <w:rStyle w:val="c1"/>
          <w:rFonts w:eastAsiaTheme="majorEastAsia"/>
        </w:rPr>
        <w:t>        Б. А. Слуцкий. «Лошади в океане».</w:t>
      </w:r>
    </w:p>
    <w:p w:rsidR="00D4515F" w:rsidRPr="00EF7EE3" w:rsidRDefault="00D4515F" w:rsidP="00D4515F">
      <w:pPr>
        <w:pStyle w:val="c25"/>
        <w:spacing w:before="0" w:beforeAutospacing="0" w:after="0" w:afterAutospacing="0" w:line="276" w:lineRule="auto"/>
      </w:pPr>
    </w:p>
    <w:p w:rsidR="00D4515F" w:rsidRDefault="00D4515F" w:rsidP="00D4515F">
      <w:pPr>
        <w:spacing w:line="276" w:lineRule="auto"/>
        <w:jc w:val="center"/>
        <w:rPr>
          <w:rStyle w:val="c1"/>
          <w:rFonts w:eastAsiaTheme="majorEastAsia"/>
          <w:b/>
        </w:rPr>
      </w:pPr>
    </w:p>
    <w:p w:rsidR="00D4515F" w:rsidRPr="00EF7EE3" w:rsidRDefault="00D4515F" w:rsidP="00D4515F">
      <w:pPr>
        <w:spacing w:line="276" w:lineRule="auto"/>
        <w:rPr>
          <w:b/>
        </w:rPr>
      </w:pPr>
      <w:r>
        <w:rPr>
          <w:rStyle w:val="c1"/>
          <w:rFonts w:eastAsiaTheme="majorEastAsia"/>
          <w:b/>
        </w:rPr>
        <w:t>Страна «Фантазия» (7</w:t>
      </w:r>
      <w:r w:rsidRPr="00EF7EE3">
        <w:rPr>
          <w:rStyle w:val="c1"/>
          <w:rFonts w:eastAsiaTheme="majorEastAsia"/>
          <w:b/>
        </w:rPr>
        <w:t xml:space="preserve"> ч)</w:t>
      </w:r>
    </w:p>
    <w:p w:rsidR="00D4515F" w:rsidRPr="00EF7EE3" w:rsidRDefault="00D4515F" w:rsidP="00D4515F">
      <w:pPr>
        <w:pStyle w:val="c18"/>
        <w:spacing w:before="0" w:beforeAutospacing="0" w:after="0" w:afterAutospacing="0" w:line="276" w:lineRule="auto"/>
        <w:ind w:firstLine="708"/>
      </w:pPr>
      <w:r w:rsidRPr="00EF7EE3">
        <w:rPr>
          <w:rStyle w:val="c1"/>
          <w:rFonts w:eastAsiaTheme="majorEastAsia"/>
        </w:rPr>
        <w:t xml:space="preserve">Е. С. Велтистов. «Приключения Электроника». К. </w:t>
      </w:r>
      <w:proofErr w:type="spellStart"/>
      <w:r w:rsidRPr="00EF7EE3">
        <w:rPr>
          <w:rStyle w:val="c1"/>
          <w:rFonts w:eastAsiaTheme="majorEastAsia"/>
        </w:rPr>
        <w:t>Булычев</w:t>
      </w:r>
      <w:proofErr w:type="spellEnd"/>
      <w:r w:rsidRPr="00EF7EE3">
        <w:rPr>
          <w:rStyle w:val="c1"/>
          <w:rFonts w:eastAsiaTheme="majorEastAsia"/>
        </w:rPr>
        <w:t>. «Путешествие Алисы».</w:t>
      </w:r>
    </w:p>
    <w:p w:rsidR="00D4515F" w:rsidRDefault="00D4515F" w:rsidP="00D4515F">
      <w:pPr>
        <w:pStyle w:val="c5"/>
        <w:spacing w:before="0" w:beforeAutospacing="0" w:after="0" w:afterAutospacing="0" w:line="276" w:lineRule="auto"/>
        <w:jc w:val="center"/>
        <w:rPr>
          <w:rStyle w:val="c1"/>
          <w:rFonts w:eastAsiaTheme="majorEastAsia"/>
          <w:b/>
        </w:rPr>
      </w:pPr>
    </w:p>
    <w:p w:rsidR="00D4515F" w:rsidRPr="00EF7EE3" w:rsidRDefault="00D4515F" w:rsidP="00D4515F">
      <w:pPr>
        <w:pStyle w:val="c5"/>
        <w:spacing w:before="0" w:beforeAutospacing="0" w:after="0" w:afterAutospacing="0" w:line="276" w:lineRule="auto"/>
        <w:rPr>
          <w:b/>
        </w:rPr>
      </w:pPr>
      <w:r>
        <w:rPr>
          <w:rStyle w:val="c1"/>
          <w:rFonts w:eastAsiaTheme="majorEastAsia"/>
          <w:b/>
        </w:rPr>
        <w:t xml:space="preserve">Зарубежная литература (7 </w:t>
      </w:r>
      <w:r w:rsidRPr="00EF7EE3">
        <w:rPr>
          <w:rStyle w:val="c1"/>
          <w:rFonts w:eastAsiaTheme="majorEastAsia"/>
          <w:b/>
        </w:rPr>
        <w:t>ч)</w:t>
      </w:r>
    </w:p>
    <w:p w:rsidR="00D4515F" w:rsidRDefault="00D4515F" w:rsidP="00D4515F">
      <w:pPr>
        <w:pStyle w:val="c18"/>
        <w:spacing w:before="0" w:beforeAutospacing="0" w:after="0" w:afterAutospacing="0" w:line="276" w:lineRule="auto"/>
        <w:ind w:firstLine="708"/>
        <w:rPr>
          <w:rStyle w:val="c1"/>
          <w:rFonts w:eastAsiaTheme="majorEastAsia"/>
        </w:rPr>
      </w:pPr>
      <w:r w:rsidRPr="00EF7EE3">
        <w:rPr>
          <w:rStyle w:val="c1"/>
          <w:rFonts w:eastAsiaTheme="majorEastAsia"/>
        </w:rPr>
        <w:t>Дж. Св</w:t>
      </w:r>
      <w:r>
        <w:rPr>
          <w:rStyle w:val="c1"/>
          <w:rFonts w:eastAsiaTheme="majorEastAsia"/>
        </w:rPr>
        <w:t xml:space="preserve">ифт. «Путешествие Гулливера»; </w:t>
      </w:r>
      <w:r w:rsidRPr="00EF7EE3">
        <w:rPr>
          <w:rStyle w:val="c1"/>
          <w:rFonts w:eastAsiaTheme="majorEastAsia"/>
        </w:rPr>
        <w:t xml:space="preserve"> Г. X. </w:t>
      </w:r>
      <w:proofErr w:type="spellStart"/>
      <w:proofErr w:type="gramStart"/>
      <w:r w:rsidRPr="00EF7EE3">
        <w:rPr>
          <w:rStyle w:val="c1"/>
          <w:rFonts w:eastAsiaTheme="majorEastAsia"/>
        </w:rPr>
        <w:t>Андер</w:t>
      </w:r>
      <w:proofErr w:type="spellEnd"/>
      <w:r>
        <w:rPr>
          <w:rStyle w:val="c1"/>
          <w:rFonts w:eastAsiaTheme="majorEastAsia"/>
        </w:rPr>
        <w:t xml:space="preserve"> сен</w:t>
      </w:r>
      <w:proofErr w:type="gramEnd"/>
      <w:r>
        <w:rPr>
          <w:rStyle w:val="c1"/>
          <w:rFonts w:eastAsiaTheme="majorEastAsia"/>
        </w:rPr>
        <w:t xml:space="preserve">. «Русалочка»; </w:t>
      </w:r>
      <w:r w:rsidRPr="00EF7EE3">
        <w:rPr>
          <w:rStyle w:val="c1"/>
          <w:rFonts w:eastAsiaTheme="majorEastAsia"/>
        </w:rPr>
        <w:t xml:space="preserve"> М. Твен</w:t>
      </w:r>
      <w:r>
        <w:rPr>
          <w:rStyle w:val="c1"/>
          <w:rFonts w:eastAsiaTheme="majorEastAsia"/>
        </w:rPr>
        <w:t xml:space="preserve">. «Приключения Тома </w:t>
      </w:r>
      <w:proofErr w:type="spellStart"/>
      <w:r>
        <w:rPr>
          <w:rStyle w:val="c1"/>
          <w:rFonts w:eastAsiaTheme="majorEastAsia"/>
        </w:rPr>
        <w:t>Сойера</w:t>
      </w:r>
      <w:proofErr w:type="spellEnd"/>
      <w:r>
        <w:rPr>
          <w:rStyle w:val="c1"/>
          <w:rFonts w:eastAsiaTheme="majorEastAsia"/>
        </w:rPr>
        <w:t xml:space="preserve">»; </w:t>
      </w:r>
      <w:r w:rsidRPr="00EF7EE3">
        <w:rPr>
          <w:rStyle w:val="c1"/>
          <w:rFonts w:eastAsiaTheme="majorEastAsia"/>
        </w:rPr>
        <w:t xml:space="preserve">С. Лагерлёф. «Святая ночь», «В </w:t>
      </w:r>
      <w:proofErr w:type="spellStart"/>
      <w:r w:rsidRPr="00EF7EE3">
        <w:rPr>
          <w:rStyle w:val="c1"/>
          <w:rFonts w:eastAsiaTheme="majorEastAsia"/>
        </w:rPr>
        <w:t>Назарете</w:t>
      </w:r>
      <w:proofErr w:type="spellEnd"/>
      <w:r w:rsidRPr="00EF7EE3">
        <w:rPr>
          <w:rStyle w:val="c1"/>
          <w:rFonts w:eastAsiaTheme="majorEastAsia"/>
        </w:rPr>
        <w:t>».</w:t>
      </w:r>
    </w:p>
    <w:p w:rsidR="00D4515F" w:rsidRDefault="00D4515F" w:rsidP="00D4515F">
      <w:pPr>
        <w:pStyle w:val="c18"/>
        <w:spacing w:before="0" w:beforeAutospacing="0" w:after="0" w:afterAutospacing="0" w:line="276" w:lineRule="auto"/>
        <w:rPr>
          <w:rStyle w:val="c1"/>
          <w:rFonts w:eastAsiaTheme="majorEastAsia"/>
        </w:rPr>
      </w:pPr>
    </w:p>
    <w:p w:rsidR="00D4515F" w:rsidRDefault="00D4515F" w:rsidP="00D4515F">
      <w:pPr>
        <w:pStyle w:val="c18"/>
        <w:spacing w:before="0" w:beforeAutospacing="0" w:after="0" w:afterAutospacing="0" w:line="276" w:lineRule="auto"/>
        <w:rPr>
          <w:rStyle w:val="c1"/>
          <w:rFonts w:eastAsiaTheme="majorEastAsia"/>
        </w:rPr>
      </w:pPr>
    </w:p>
    <w:p w:rsidR="007C5687" w:rsidRDefault="007C5687" w:rsidP="007C5687">
      <w:pPr>
        <w:pStyle w:val="af3"/>
        <w:ind w:firstLine="720"/>
        <w:jc w:val="both"/>
        <w:rPr>
          <w:sz w:val="24"/>
        </w:rPr>
      </w:pPr>
    </w:p>
    <w:p w:rsidR="007C5687" w:rsidRPr="00034201" w:rsidRDefault="007C5687" w:rsidP="007C5687">
      <w:pPr>
        <w:shd w:val="clear" w:color="auto" w:fill="FFFFFF"/>
        <w:ind w:left="10" w:right="5" w:firstLine="557"/>
        <w:jc w:val="both"/>
      </w:pPr>
      <w:r w:rsidRPr="00034201">
        <w:rPr>
          <w:spacing w:val="-5"/>
        </w:rPr>
        <w:t xml:space="preserve">На уроках чтения решаются как общие с общеобразовательной </w:t>
      </w:r>
      <w:r w:rsidRPr="00034201">
        <w:rPr>
          <w:spacing w:val="-3"/>
        </w:rPr>
        <w:t xml:space="preserve">школой, так и специфические, коррекционные задачи обучения </w:t>
      </w:r>
      <w:r w:rsidRPr="00034201">
        <w:rPr>
          <w:spacing w:val="-4"/>
        </w:rPr>
        <w:t>детей. Важнейшими задачами уроков чтения являются:</w:t>
      </w:r>
    </w:p>
    <w:p w:rsidR="007C5687" w:rsidRPr="00034201" w:rsidRDefault="007C5687" w:rsidP="007C5687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034201">
        <w:rPr>
          <w:spacing w:val="-3"/>
        </w:rPr>
        <w:t>формирование фонематического восприятия, звукового ана</w:t>
      </w:r>
      <w:r w:rsidRPr="00034201">
        <w:rPr>
          <w:spacing w:val="-3"/>
        </w:rPr>
        <w:softHyphen/>
        <w:t>лиза и синтеза;</w:t>
      </w:r>
    </w:p>
    <w:p w:rsidR="007C5687" w:rsidRPr="00034201" w:rsidRDefault="007C5687" w:rsidP="007C5687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034201">
        <w:rPr>
          <w:spacing w:val="-3"/>
        </w:rPr>
        <w:t>формирование, закрепление и постепенное совершенствова</w:t>
      </w:r>
      <w:r w:rsidRPr="00034201">
        <w:rPr>
          <w:spacing w:val="-3"/>
        </w:rPr>
        <w:softHyphen/>
      </w:r>
      <w:r w:rsidRPr="00034201">
        <w:rPr>
          <w:spacing w:val="-5"/>
        </w:rPr>
        <w:t>ние навыков чтения — сознательного, правильного, беглого и вы</w:t>
      </w:r>
      <w:r w:rsidRPr="00034201">
        <w:rPr>
          <w:spacing w:val="-5"/>
        </w:rPr>
        <w:softHyphen/>
        <w:t>разительного чтения вслух и про себя;</w:t>
      </w:r>
    </w:p>
    <w:p w:rsidR="007C5687" w:rsidRPr="00034201" w:rsidRDefault="007C5687" w:rsidP="007C5687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034201">
        <w:rPr>
          <w:spacing w:val="-6"/>
        </w:rPr>
        <w:t xml:space="preserve">уточнение и обогащение словарного запаса путем </w:t>
      </w:r>
      <w:proofErr w:type="spellStart"/>
      <w:r w:rsidRPr="00034201">
        <w:rPr>
          <w:spacing w:val="-6"/>
        </w:rPr>
        <w:t>расширения</w:t>
      </w:r>
      <w:r w:rsidRPr="00034201">
        <w:rPr>
          <w:spacing w:val="-4"/>
        </w:rPr>
        <w:t>и</w:t>
      </w:r>
      <w:proofErr w:type="spellEnd"/>
      <w:r w:rsidRPr="00034201">
        <w:rPr>
          <w:spacing w:val="-4"/>
        </w:rPr>
        <w:t xml:space="preserve"> дифференциации непосредственных впечатлений и представле</w:t>
      </w:r>
      <w:r w:rsidRPr="00034201">
        <w:rPr>
          <w:spacing w:val="-4"/>
        </w:rPr>
        <w:softHyphen/>
        <w:t>ний, полученных при чтении;</w:t>
      </w:r>
    </w:p>
    <w:p w:rsidR="007C5687" w:rsidRPr="00034201" w:rsidRDefault="007C5687" w:rsidP="007C5687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proofErr w:type="gramStart"/>
      <w:r w:rsidRPr="00034201">
        <w:rPr>
          <w:spacing w:val="-4"/>
        </w:rPr>
        <w:t>формирование умений полноценно воспринимать литератур</w:t>
      </w:r>
      <w:r w:rsidRPr="00034201">
        <w:rPr>
          <w:spacing w:val="-4"/>
        </w:rPr>
        <w:softHyphen/>
      </w:r>
      <w:r w:rsidRPr="00034201">
        <w:rPr>
          <w:spacing w:val="-1"/>
        </w:rPr>
        <w:t xml:space="preserve">ное произведение в его эмоциональном, образном и </w:t>
      </w:r>
      <w:proofErr w:type="spellStart"/>
      <w:r w:rsidRPr="00034201">
        <w:rPr>
          <w:spacing w:val="-1"/>
        </w:rPr>
        <w:t>логическом</w:t>
      </w:r>
      <w:r w:rsidRPr="00034201">
        <w:rPr>
          <w:spacing w:val="-4"/>
        </w:rPr>
        <w:t>единстве</w:t>
      </w:r>
      <w:proofErr w:type="spellEnd"/>
      <w:r w:rsidRPr="00034201">
        <w:rPr>
          <w:spacing w:val="-4"/>
        </w:rPr>
        <w:t>, преодоление недостатков в развитии эмоционально-во</w:t>
      </w:r>
      <w:r w:rsidRPr="00034201">
        <w:rPr>
          <w:spacing w:val="-4"/>
        </w:rPr>
        <w:softHyphen/>
      </w:r>
      <w:r w:rsidRPr="00034201">
        <w:rPr>
          <w:spacing w:val="-5"/>
        </w:rPr>
        <w:t>левой сферы детей;</w:t>
      </w:r>
      <w:proofErr w:type="gramEnd"/>
    </w:p>
    <w:p w:rsidR="007C5687" w:rsidRPr="00034201" w:rsidRDefault="007C5687" w:rsidP="007C5687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034201">
        <w:rPr>
          <w:spacing w:val="3"/>
        </w:rPr>
        <w:t xml:space="preserve">развитие нравственных и эстетических представлений </w:t>
      </w:r>
      <w:proofErr w:type="spellStart"/>
      <w:r w:rsidRPr="00034201">
        <w:rPr>
          <w:spacing w:val="3"/>
        </w:rPr>
        <w:t>и</w:t>
      </w:r>
      <w:r w:rsidRPr="00034201">
        <w:rPr>
          <w:spacing w:val="-4"/>
        </w:rPr>
        <w:t>чувств</w:t>
      </w:r>
      <w:proofErr w:type="spellEnd"/>
      <w:r w:rsidRPr="00034201">
        <w:rPr>
          <w:spacing w:val="-4"/>
        </w:rPr>
        <w:t>, художественного вкуса, творческого и воссоздающего во</w:t>
      </w:r>
      <w:r w:rsidRPr="00034201">
        <w:rPr>
          <w:spacing w:val="-4"/>
        </w:rPr>
        <w:softHyphen/>
      </w:r>
      <w:r w:rsidRPr="00034201">
        <w:rPr>
          <w:spacing w:val="-3"/>
        </w:rPr>
        <w:t>ображения, коррекция личностного развития ребенка;</w:t>
      </w:r>
    </w:p>
    <w:p w:rsidR="007C5687" w:rsidRPr="00034201" w:rsidRDefault="007C5687" w:rsidP="007C5687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034201">
        <w:rPr>
          <w:spacing w:val="-4"/>
        </w:rPr>
        <w:t>преодоление недостатков в развитии речи учащихся, форми</w:t>
      </w:r>
      <w:r w:rsidRPr="00034201">
        <w:rPr>
          <w:spacing w:val="-4"/>
        </w:rPr>
        <w:softHyphen/>
      </w:r>
      <w:r w:rsidRPr="00034201">
        <w:rPr>
          <w:spacing w:val="-3"/>
        </w:rPr>
        <w:t>рование речевых умений и навыков, знаний о родном языке;</w:t>
      </w:r>
    </w:p>
    <w:p w:rsidR="007C5687" w:rsidRPr="00034201" w:rsidRDefault="007C5687" w:rsidP="007C5687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034201">
        <w:rPr>
          <w:spacing w:val="-6"/>
        </w:rPr>
        <w:t>развитие и расширение первоначальных знаний и представле</w:t>
      </w:r>
      <w:r w:rsidRPr="00034201">
        <w:rPr>
          <w:spacing w:val="-6"/>
        </w:rPr>
        <w:softHyphen/>
      </w:r>
      <w:r w:rsidRPr="00034201">
        <w:rPr>
          <w:spacing w:val="-5"/>
        </w:rPr>
        <w:t xml:space="preserve">ний детей об окружающем мире, обогащение чувственного </w:t>
      </w:r>
      <w:proofErr w:type="spellStart"/>
      <w:r w:rsidRPr="00034201">
        <w:rPr>
          <w:spacing w:val="-5"/>
        </w:rPr>
        <w:t>опыта</w:t>
      </w:r>
      <w:r w:rsidRPr="00034201">
        <w:rPr>
          <w:spacing w:val="-4"/>
        </w:rPr>
        <w:t>ребенка</w:t>
      </w:r>
      <w:proofErr w:type="spellEnd"/>
      <w:r w:rsidRPr="00034201">
        <w:rPr>
          <w:spacing w:val="-4"/>
        </w:rPr>
        <w:t>, развитие его мыслительной деятельности и познаватель</w:t>
      </w:r>
      <w:r w:rsidRPr="00034201">
        <w:rPr>
          <w:spacing w:val="-4"/>
        </w:rPr>
        <w:softHyphen/>
        <w:t>ной активности;</w:t>
      </w:r>
    </w:p>
    <w:p w:rsidR="007C5687" w:rsidRPr="00034201" w:rsidRDefault="007C5687" w:rsidP="007C5687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034201">
        <w:rPr>
          <w:spacing w:val="-4"/>
        </w:rPr>
        <w:t>привитие интереса к книге, к самостоятельному чтению;</w:t>
      </w:r>
    </w:p>
    <w:p w:rsidR="007C5687" w:rsidRPr="00034201" w:rsidRDefault="007C5687" w:rsidP="007C5687">
      <w:pPr>
        <w:pStyle w:val="aa"/>
        <w:numPr>
          <w:ilvl w:val="0"/>
          <w:numId w:val="5"/>
        </w:numPr>
        <w:spacing w:after="200"/>
        <w:jc w:val="both"/>
      </w:pPr>
      <w:r w:rsidRPr="00034201">
        <w:lastRenderedPageBreak/>
        <w:t>социальная адаптация детей с ограниченными возможностями здоровья посредством индивидуализации и дифференциации  образовательного процесса;</w:t>
      </w:r>
    </w:p>
    <w:p w:rsidR="007C5687" w:rsidRPr="00034201" w:rsidRDefault="007C5687" w:rsidP="007C5687">
      <w:pPr>
        <w:pStyle w:val="aa"/>
        <w:numPr>
          <w:ilvl w:val="0"/>
          <w:numId w:val="5"/>
        </w:numPr>
        <w:spacing w:after="200"/>
        <w:jc w:val="both"/>
      </w:pPr>
      <w:r w:rsidRPr="00034201"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7C5687" w:rsidRPr="00034201" w:rsidRDefault="007C5687" w:rsidP="007C56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34201">
        <w:t xml:space="preserve"> Важнейшим аспектом литературного чтения является фор</w:t>
      </w:r>
      <w:r w:rsidRPr="00034201">
        <w:softHyphen/>
        <w:t>мирование навыка чтения и других видов речевой деятельно</w:t>
      </w:r>
      <w:r w:rsidRPr="00034201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034201">
        <w:softHyphen/>
        <w:t xml:space="preserve">жающем мире. </w:t>
      </w:r>
    </w:p>
    <w:p w:rsidR="007C5687" w:rsidRPr="00034201" w:rsidRDefault="007C5687" w:rsidP="007C5687">
      <w:pPr>
        <w:pStyle w:val="aa"/>
        <w:spacing w:after="200"/>
        <w:ind w:left="0"/>
      </w:pPr>
    </w:p>
    <w:p w:rsidR="00034201" w:rsidRPr="009A4B84" w:rsidRDefault="007C5687" w:rsidP="00034201">
      <w:pPr>
        <w:pStyle w:val="11"/>
        <w:rPr>
          <w:rFonts w:ascii="Times New Roman" w:hAnsi="Times New Roman"/>
          <w:sz w:val="24"/>
          <w:szCs w:val="24"/>
        </w:rPr>
      </w:pPr>
      <w:r w:rsidRPr="009A4B84">
        <w:t xml:space="preserve"> </w:t>
      </w:r>
      <w:r w:rsidRPr="009A4B84">
        <w:rPr>
          <w:rFonts w:ascii="Times New Roman" w:hAnsi="Times New Roman"/>
        </w:rPr>
        <w:t>Поэтому руководствуясь особенностями памяти, мышления и речи детей с ОВЗ ЗПР были изменены часы в календарно – тематическом планировании. Большую часть ч</w:t>
      </w:r>
      <w:r w:rsidR="00034201" w:rsidRPr="009A4B84">
        <w:rPr>
          <w:rFonts w:ascii="Times New Roman" w:hAnsi="Times New Roman"/>
        </w:rPr>
        <w:t xml:space="preserve">асов отводится на изучение </w:t>
      </w:r>
      <w:r w:rsidRPr="009A4B84">
        <w:rPr>
          <w:rFonts w:ascii="Times New Roman" w:hAnsi="Times New Roman"/>
        </w:rPr>
        <w:t xml:space="preserve"> произведений русских и зарубежных писателей. </w:t>
      </w:r>
      <w:r w:rsidR="00034201" w:rsidRPr="009A4B84">
        <w:rPr>
          <w:rFonts w:ascii="Times New Roman" w:hAnsi="Times New Roman"/>
          <w:sz w:val="24"/>
          <w:szCs w:val="24"/>
        </w:rPr>
        <w:t xml:space="preserve">Сокращены часы в разделах «Чудесный мир классики» на 3 часа, « Твоя книжная полка» </w:t>
      </w:r>
      <w:proofErr w:type="gramStart"/>
      <w:r w:rsidR="00034201" w:rsidRPr="009A4B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34201" w:rsidRPr="009A4B84">
        <w:rPr>
          <w:rFonts w:ascii="Times New Roman" w:hAnsi="Times New Roman"/>
          <w:sz w:val="24"/>
          <w:szCs w:val="24"/>
        </w:rPr>
        <w:t xml:space="preserve">«С </w:t>
      </w:r>
      <w:proofErr w:type="spellStart"/>
      <w:r w:rsidR="00034201" w:rsidRPr="009A4B84">
        <w:rPr>
          <w:rFonts w:ascii="Times New Roman" w:hAnsi="Times New Roman"/>
          <w:sz w:val="24"/>
          <w:szCs w:val="24"/>
        </w:rPr>
        <w:t>трана</w:t>
      </w:r>
      <w:proofErr w:type="spellEnd"/>
      <w:r w:rsidR="00034201" w:rsidRPr="009A4B84">
        <w:rPr>
          <w:rFonts w:ascii="Times New Roman" w:hAnsi="Times New Roman"/>
          <w:sz w:val="24"/>
          <w:szCs w:val="24"/>
        </w:rPr>
        <w:t xml:space="preserve"> детства» на 2 час, « Страна ф</w:t>
      </w:r>
      <w:r w:rsidR="009A4B84" w:rsidRPr="009A4B84">
        <w:rPr>
          <w:rFonts w:ascii="Times New Roman" w:hAnsi="Times New Roman"/>
          <w:sz w:val="24"/>
          <w:szCs w:val="24"/>
        </w:rPr>
        <w:t xml:space="preserve">антазия» на 2 часа). </w:t>
      </w:r>
    </w:p>
    <w:p w:rsidR="00034201" w:rsidRPr="009A4B84" w:rsidRDefault="00034201" w:rsidP="00034201">
      <w:pPr>
        <w:pStyle w:val="11"/>
        <w:rPr>
          <w:rFonts w:ascii="Times New Roman" w:hAnsi="Times New Roman"/>
          <w:sz w:val="24"/>
          <w:szCs w:val="24"/>
        </w:rPr>
      </w:pPr>
    </w:p>
    <w:p w:rsidR="007C5687" w:rsidRPr="00034201" w:rsidRDefault="007C5687" w:rsidP="007C5687">
      <w:pPr>
        <w:pStyle w:val="aa"/>
        <w:spacing w:after="200"/>
        <w:ind w:left="360"/>
      </w:pPr>
    </w:p>
    <w:p w:rsidR="007C5687" w:rsidRPr="00034201" w:rsidRDefault="007C5687" w:rsidP="007C5687">
      <w:pPr>
        <w:shd w:val="clear" w:color="auto" w:fill="FFFFFF"/>
        <w:ind w:firstLine="557"/>
        <w:jc w:val="both"/>
        <w:rPr>
          <w:spacing w:val="-4"/>
        </w:rPr>
      </w:pPr>
      <w:r w:rsidRPr="00034201">
        <w:t>Разнообразные задачи обучения детей чтению решаются в про</w:t>
      </w:r>
      <w:r w:rsidRPr="00034201">
        <w:softHyphen/>
      </w:r>
      <w:r w:rsidRPr="00034201">
        <w:rPr>
          <w:spacing w:val="-2"/>
        </w:rPr>
        <w:t>цессе работы над текстами учебных книг для чтения, художествен</w:t>
      </w:r>
      <w:r w:rsidRPr="00034201">
        <w:rPr>
          <w:spacing w:val="-2"/>
        </w:rPr>
        <w:softHyphen/>
      </w:r>
      <w:r w:rsidRPr="00034201">
        <w:rPr>
          <w:spacing w:val="2"/>
        </w:rPr>
        <w:t xml:space="preserve">ной и научно-популярной литературы, периодической печати. </w:t>
      </w:r>
      <w:r w:rsidRPr="00034201">
        <w:rPr>
          <w:spacing w:val="-1"/>
        </w:rPr>
        <w:t>Чтение художественных произведений создает условия для воспи</w:t>
      </w:r>
      <w:r w:rsidRPr="00034201">
        <w:rPr>
          <w:spacing w:val="-1"/>
        </w:rPr>
        <w:softHyphen/>
      </w:r>
      <w:r w:rsidRPr="00034201">
        <w:rPr>
          <w:spacing w:val="1"/>
        </w:rPr>
        <w:t xml:space="preserve">тания в детях честности, доброты, уважения к старшим, любви к </w:t>
      </w:r>
      <w:r w:rsidRPr="00034201">
        <w:rPr>
          <w:spacing w:val="-4"/>
        </w:rPr>
        <w:t>природе, труду.</w:t>
      </w:r>
    </w:p>
    <w:p w:rsidR="007C5687" w:rsidRPr="00034201" w:rsidRDefault="007C5687" w:rsidP="007C5687">
      <w:pPr>
        <w:shd w:val="clear" w:color="auto" w:fill="FFFFFF"/>
        <w:ind w:firstLine="557"/>
        <w:jc w:val="both"/>
      </w:pPr>
    </w:p>
    <w:p w:rsidR="007C5687" w:rsidRPr="001B1521" w:rsidRDefault="007C5687" w:rsidP="007C5687">
      <w:pPr>
        <w:pStyle w:val="a9"/>
      </w:pPr>
      <w:r w:rsidRPr="00286138">
        <w:rPr>
          <w:b/>
          <w:bCs/>
        </w:rPr>
        <w:t xml:space="preserve">Формы, способы и средства проверки и оценки результатов </w:t>
      </w:r>
      <w:proofErr w:type="gramStart"/>
      <w:r w:rsidRPr="00286138">
        <w:rPr>
          <w:b/>
          <w:bCs/>
        </w:rPr>
        <w:t>обучения</w:t>
      </w:r>
      <w:proofErr w:type="gramEnd"/>
      <w:r w:rsidRPr="00286138">
        <w:rPr>
          <w:b/>
          <w:bCs/>
        </w:rPr>
        <w:t xml:space="preserve"> по данной рабочей программе:</w:t>
      </w:r>
    </w:p>
    <w:p w:rsidR="007C5687" w:rsidRDefault="007C5687" w:rsidP="007C5687">
      <w:pPr>
        <w:pStyle w:val="aa"/>
      </w:pPr>
      <w:r w:rsidRPr="00D36617">
        <w:rPr>
          <w:b/>
          <w:bCs/>
        </w:rPr>
        <w:t xml:space="preserve"> </w:t>
      </w:r>
      <w:r w:rsidRPr="00D36617">
        <w:rPr>
          <w:b/>
        </w:rPr>
        <w:t>Текущий контроль</w:t>
      </w:r>
      <w:r w:rsidRPr="000B0365"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</w:t>
      </w:r>
    </w:p>
    <w:p w:rsidR="007C5687" w:rsidRPr="00D36617" w:rsidRDefault="007C5687" w:rsidP="007C5687"/>
    <w:p w:rsidR="00CC1258" w:rsidRDefault="007C5687" w:rsidP="00CC1258">
      <w:pPr>
        <w:pStyle w:val="c18"/>
        <w:spacing w:before="0" w:beforeAutospacing="0" w:after="0" w:afterAutospacing="0" w:line="276" w:lineRule="auto"/>
        <w:rPr>
          <w:rStyle w:val="c1"/>
          <w:rFonts w:eastAsiaTheme="majorEastAsia"/>
          <w:b/>
        </w:rPr>
      </w:pPr>
      <w:r w:rsidRPr="00C44E0E">
        <w:rPr>
          <w:b/>
        </w:rPr>
        <w:t>Итоговый контроль</w:t>
      </w:r>
      <w:r w:rsidRPr="000B0365">
        <w:t xml:space="preserve"> по проверке чтения вслух проводится индивидуально. Для проверки подбираются доступные по лексике и содержанию незнакомые тексты</w:t>
      </w:r>
      <w:r>
        <w:t>.</w:t>
      </w:r>
      <w:r w:rsidR="00CC1258" w:rsidRPr="00CC1258">
        <w:rPr>
          <w:rFonts w:eastAsiaTheme="majorEastAsia"/>
          <w:b/>
        </w:rPr>
        <w:t xml:space="preserve"> </w:t>
      </w:r>
      <w:r w:rsidR="00CC1258">
        <w:rPr>
          <w:rStyle w:val="c1"/>
          <w:rFonts w:eastAsiaTheme="majorEastAsia"/>
          <w:b/>
        </w:rPr>
        <w:t>Примерное количество контрольных работ</w:t>
      </w:r>
    </w:p>
    <w:p w:rsidR="00CC1258" w:rsidRPr="001A429B" w:rsidRDefault="00CC1258" w:rsidP="00CC1258">
      <w:pPr>
        <w:pStyle w:val="c18"/>
        <w:spacing w:before="0" w:beforeAutospacing="0" w:after="0" w:afterAutospacing="0" w:line="276" w:lineRule="auto"/>
        <w:rPr>
          <w:rStyle w:val="c1"/>
          <w:rFonts w:eastAsiaTheme="majorEastAs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CC1258" w:rsidRPr="000D7B2E" w:rsidTr="00C7340D">
        <w:tc>
          <w:tcPr>
            <w:tcW w:w="3369" w:type="dxa"/>
          </w:tcPr>
          <w:p w:rsidR="00CC1258" w:rsidRPr="000D7B2E" w:rsidRDefault="00CC1258" w:rsidP="00C7340D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ar-SA"/>
              </w:rPr>
            </w:pPr>
            <w:r w:rsidRPr="000D7B2E">
              <w:rPr>
                <w:b/>
                <w:color w:val="000000"/>
                <w:lang w:eastAsia="ar-SA"/>
              </w:rPr>
              <w:t>Период обучения</w:t>
            </w:r>
          </w:p>
        </w:tc>
        <w:tc>
          <w:tcPr>
            <w:tcW w:w="6202" w:type="dxa"/>
          </w:tcPr>
          <w:p w:rsidR="00CC1258" w:rsidRPr="000D7B2E" w:rsidRDefault="00CC1258" w:rsidP="00C7340D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ar-SA"/>
              </w:rPr>
            </w:pPr>
            <w:r w:rsidRPr="000D7B2E">
              <w:rPr>
                <w:b/>
                <w:color w:val="000000"/>
                <w:lang w:eastAsia="ar-SA"/>
              </w:rPr>
              <w:t>Форма контроля</w:t>
            </w:r>
          </w:p>
        </w:tc>
      </w:tr>
      <w:tr w:rsidR="00CC1258" w:rsidRPr="000D7B2E" w:rsidTr="00C7340D">
        <w:tc>
          <w:tcPr>
            <w:tcW w:w="3369" w:type="dxa"/>
          </w:tcPr>
          <w:p w:rsidR="00CC1258" w:rsidRPr="000D7B2E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t>1 четверть</w:t>
            </w:r>
          </w:p>
        </w:tc>
        <w:tc>
          <w:tcPr>
            <w:tcW w:w="6202" w:type="dxa"/>
          </w:tcPr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Проверка и оценка своих достижений по разделу – 2</w:t>
            </w:r>
          </w:p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Наизусть – 2</w:t>
            </w:r>
          </w:p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Тест по разделу – 2</w:t>
            </w:r>
          </w:p>
          <w:p w:rsidR="00CC1258" w:rsidRPr="000D7B2E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Контрольная работа – 1</w:t>
            </w:r>
          </w:p>
        </w:tc>
      </w:tr>
      <w:tr w:rsidR="00CC1258" w:rsidRPr="000D7B2E" w:rsidTr="00C7340D">
        <w:tc>
          <w:tcPr>
            <w:tcW w:w="3369" w:type="dxa"/>
          </w:tcPr>
          <w:p w:rsidR="00CC1258" w:rsidRPr="000D7B2E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t>2 четверть</w:t>
            </w:r>
          </w:p>
        </w:tc>
        <w:tc>
          <w:tcPr>
            <w:tcW w:w="6202" w:type="dxa"/>
          </w:tcPr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Проверка и оценка своих достижений по разделу – 2</w:t>
            </w:r>
          </w:p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Наизусть – 3</w:t>
            </w:r>
          </w:p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Тест по разделу – 2</w:t>
            </w:r>
          </w:p>
          <w:p w:rsidR="00CC1258" w:rsidRPr="000D7B2E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Контрольная работа -1 </w:t>
            </w:r>
          </w:p>
        </w:tc>
      </w:tr>
      <w:tr w:rsidR="00CC1258" w:rsidRPr="000D7B2E" w:rsidTr="00C7340D">
        <w:tc>
          <w:tcPr>
            <w:tcW w:w="3369" w:type="dxa"/>
          </w:tcPr>
          <w:p w:rsidR="00CC1258" w:rsidRPr="000D7B2E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t xml:space="preserve">3 четверть </w:t>
            </w:r>
          </w:p>
        </w:tc>
        <w:tc>
          <w:tcPr>
            <w:tcW w:w="6202" w:type="dxa"/>
          </w:tcPr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Проверка и оценка своих достижений по разделу – 3</w:t>
            </w:r>
          </w:p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Наизусть – 3</w:t>
            </w:r>
          </w:p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Тест по разделу – 3</w:t>
            </w:r>
          </w:p>
          <w:p w:rsidR="00CC1258" w:rsidRPr="000D7B2E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Контрольная работа – 1</w:t>
            </w:r>
          </w:p>
        </w:tc>
      </w:tr>
      <w:tr w:rsidR="00CC1258" w:rsidRPr="000D7B2E" w:rsidTr="00C7340D">
        <w:tc>
          <w:tcPr>
            <w:tcW w:w="3369" w:type="dxa"/>
          </w:tcPr>
          <w:p w:rsidR="00CC1258" w:rsidRPr="000D7B2E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lastRenderedPageBreak/>
              <w:t>4 четверть</w:t>
            </w:r>
          </w:p>
        </w:tc>
        <w:tc>
          <w:tcPr>
            <w:tcW w:w="6202" w:type="dxa"/>
          </w:tcPr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Проверка и оценка своих достижений по разделу – 2</w:t>
            </w:r>
          </w:p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Наизусть – 2</w:t>
            </w:r>
          </w:p>
          <w:p w:rsidR="00CC1258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Тест по разделу – 2</w:t>
            </w:r>
          </w:p>
          <w:p w:rsidR="00CC1258" w:rsidRPr="000D7B2E" w:rsidRDefault="00CC1258" w:rsidP="00C7340D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Контрольная работа – 1</w:t>
            </w:r>
          </w:p>
        </w:tc>
      </w:tr>
      <w:tr w:rsidR="00CC1258" w:rsidRPr="00194DA5" w:rsidTr="00C7340D">
        <w:tc>
          <w:tcPr>
            <w:tcW w:w="3369" w:type="dxa"/>
          </w:tcPr>
          <w:p w:rsidR="00CC1258" w:rsidRPr="00194DA5" w:rsidRDefault="00CC1258" w:rsidP="00C7340D">
            <w:pPr>
              <w:suppressAutoHyphens/>
              <w:spacing w:line="276" w:lineRule="auto"/>
              <w:jc w:val="both"/>
              <w:rPr>
                <w:b/>
                <w:color w:val="000000"/>
                <w:lang w:eastAsia="ar-SA"/>
              </w:rPr>
            </w:pPr>
            <w:r w:rsidRPr="00194DA5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6202" w:type="dxa"/>
          </w:tcPr>
          <w:p w:rsidR="00CC1258" w:rsidRPr="00194DA5" w:rsidRDefault="00CC1258" w:rsidP="00C7340D">
            <w:pPr>
              <w:suppressAutoHyphens/>
              <w:spacing w:line="276" w:lineRule="auto"/>
              <w:jc w:val="both"/>
              <w:rPr>
                <w:b/>
                <w:color w:val="000000"/>
                <w:lang w:eastAsia="ar-SA"/>
              </w:rPr>
            </w:pPr>
            <w:r w:rsidRPr="00194DA5">
              <w:rPr>
                <w:b/>
                <w:color w:val="000000"/>
                <w:lang w:eastAsia="ar-SA"/>
              </w:rPr>
              <w:t>Проверка и оценка своих достижений по разделу – 9</w:t>
            </w:r>
          </w:p>
          <w:p w:rsidR="00CC1258" w:rsidRPr="00194DA5" w:rsidRDefault="00CC1258" w:rsidP="00C7340D">
            <w:pPr>
              <w:suppressAutoHyphens/>
              <w:spacing w:line="276" w:lineRule="auto"/>
              <w:jc w:val="both"/>
              <w:rPr>
                <w:b/>
                <w:color w:val="000000"/>
                <w:lang w:eastAsia="ar-SA"/>
              </w:rPr>
            </w:pPr>
            <w:r w:rsidRPr="00194DA5">
              <w:rPr>
                <w:b/>
                <w:color w:val="000000"/>
                <w:lang w:eastAsia="ar-SA"/>
              </w:rPr>
              <w:t>Наизусть – 10</w:t>
            </w:r>
          </w:p>
          <w:p w:rsidR="00CC1258" w:rsidRPr="00194DA5" w:rsidRDefault="00CC1258" w:rsidP="00C7340D">
            <w:pPr>
              <w:suppressAutoHyphens/>
              <w:spacing w:line="276" w:lineRule="auto"/>
              <w:jc w:val="both"/>
              <w:rPr>
                <w:b/>
                <w:color w:val="000000"/>
                <w:lang w:eastAsia="ar-SA"/>
              </w:rPr>
            </w:pPr>
            <w:r w:rsidRPr="00194DA5">
              <w:rPr>
                <w:b/>
                <w:color w:val="000000"/>
                <w:lang w:eastAsia="ar-SA"/>
              </w:rPr>
              <w:t>Тест по разделу – 9</w:t>
            </w:r>
          </w:p>
          <w:p w:rsidR="00CC1258" w:rsidRPr="00194DA5" w:rsidRDefault="00CC1258" w:rsidP="00C7340D">
            <w:pPr>
              <w:suppressAutoHyphens/>
              <w:spacing w:line="276" w:lineRule="auto"/>
              <w:jc w:val="both"/>
              <w:rPr>
                <w:b/>
                <w:color w:val="000000"/>
                <w:lang w:eastAsia="ar-SA"/>
              </w:rPr>
            </w:pPr>
            <w:r w:rsidRPr="00194DA5">
              <w:rPr>
                <w:b/>
                <w:color w:val="000000"/>
                <w:lang w:eastAsia="ar-SA"/>
              </w:rPr>
              <w:t>Контрольная работа – 4</w:t>
            </w:r>
          </w:p>
        </w:tc>
      </w:tr>
    </w:tbl>
    <w:p w:rsidR="00CC1258" w:rsidRDefault="00CC1258" w:rsidP="00CC1258">
      <w:pPr>
        <w:pStyle w:val="11"/>
        <w:rPr>
          <w:rFonts w:ascii="Times New Roman" w:hAnsi="Times New Roman"/>
          <w:b/>
          <w:sz w:val="28"/>
          <w:szCs w:val="28"/>
        </w:rPr>
      </w:pPr>
    </w:p>
    <w:p w:rsidR="00CC1258" w:rsidRDefault="00CC1258" w:rsidP="00CC1258">
      <w:pPr>
        <w:pStyle w:val="11"/>
        <w:rPr>
          <w:rFonts w:ascii="Times New Roman" w:hAnsi="Times New Roman"/>
          <w:b/>
          <w:sz w:val="28"/>
          <w:szCs w:val="28"/>
        </w:rPr>
      </w:pPr>
      <w:proofErr w:type="gramStart"/>
      <w:r w:rsidRPr="0010472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0472B">
        <w:rPr>
          <w:rFonts w:ascii="Times New Roman" w:hAnsi="Times New Roman"/>
          <w:b/>
          <w:sz w:val="28"/>
          <w:szCs w:val="28"/>
        </w:rPr>
        <w:t xml:space="preserve">  Требования</w:t>
      </w:r>
      <w:proofErr w:type="gramEnd"/>
      <w:r w:rsidRPr="0010472B">
        <w:rPr>
          <w:rFonts w:ascii="Times New Roman" w:hAnsi="Times New Roman"/>
          <w:b/>
          <w:sz w:val="28"/>
          <w:szCs w:val="28"/>
        </w:rPr>
        <w:t xml:space="preserve"> к уровню подготовки обучающихся учебного курса   «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10472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058"/>
        <w:gridCol w:w="3238"/>
      </w:tblGrid>
      <w:tr w:rsidR="00CC1258" w:rsidRPr="003C1736" w:rsidTr="00C7340D">
        <w:tc>
          <w:tcPr>
            <w:tcW w:w="3379" w:type="dxa"/>
          </w:tcPr>
          <w:p w:rsidR="00CC1258" w:rsidRPr="002A3116" w:rsidRDefault="00CC1258" w:rsidP="00CC1258">
            <w:pPr>
              <w:numPr>
                <w:ilvl w:val="0"/>
                <w:numId w:val="8"/>
              </w:numPr>
              <w:tabs>
                <w:tab w:val="left" w:pos="313"/>
              </w:tabs>
              <w:spacing w:line="276" w:lineRule="auto"/>
              <w:ind w:right="20" w:firstLine="567"/>
              <w:jc w:val="both"/>
            </w:pPr>
            <w:r w:rsidRPr="002A3116">
              <w:rPr>
                <w:b/>
                <w:sz w:val="28"/>
                <w:szCs w:val="28"/>
              </w:rPr>
              <w:t>Знать (понимать)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 xml:space="preserve">наизусть не менее 15 стихотворений; 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элементы книги (обложка, оглавление, титульный лист, иллюстрация).</w:t>
            </w:r>
          </w:p>
          <w:p w:rsidR="00CC1258" w:rsidRPr="002A3116" w:rsidRDefault="00CC1258" w:rsidP="00C7340D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11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повышать и понижать голос в соответствии со знаками препинания и характером содержания;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соблюдать паузы  и выбирать темп чтения в зависимости от смысла читаемого;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воспроизводить содержание текста по вопросам или картинному плану, данному в учебнике;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подробно пересказывать небольшие произведения с отчетливо выраженным сюжетом;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по содержанию текста, находить в нем предложения, подтверждающие устное высказывание;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раскрывать содержание иллюстраций к произведению; соотносить их с отрывками рассказа, находить в тексте слова соответствующие им;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 xml:space="preserve">делить текст на части, озаглавливать их, выявлять основную мысль </w:t>
            </w:r>
            <w:proofErr w:type="gramStart"/>
            <w:r w:rsidRPr="002A311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2A31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 xml:space="preserve">различать жанры художественной литературы (сказка, рассказ, басня), различать сказки </w:t>
            </w:r>
            <w:r w:rsidRPr="002A3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народные и литературные; 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приводить примеры произведений фольклора (пословицы, загадки, сказки).</w:t>
            </w:r>
          </w:p>
          <w:p w:rsidR="00CC1258" w:rsidRPr="002A3116" w:rsidRDefault="00CC1258" w:rsidP="00CC1258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6">
              <w:rPr>
                <w:rFonts w:ascii="Times New Roman" w:hAnsi="Times New Roman"/>
                <w:sz w:val="24"/>
                <w:szCs w:val="24"/>
              </w:rPr>
      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      </w:r>
          </w:p>
          <w:p w:rsidR="00CC1258" w:rsidRPr="002A3116" w:rsidRDefault="00CC1258" w:rsidP="00C7340D">
            <w:pPr>
              <w:tabs>
                <w:tab w:val="left" w:pos="323"/>
              </w:tabs>
              <w:spacing w:line="276" w:lineRule="auto"/>
              <w:ind w:left="567" w:right="20"/>
              <w:jc w:val="both"/>
            </w:pPr>
          </w:p>
          <w:p w:rsidR="00CC1258" w:rsidRPr="002A3116" w:rsidRDefault="00CC1258" w:rsidP="00C7340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CC1258" w:rsidRDefault="00CC1258" w:rsidP="00C7340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7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</w:p>
          <w:p w:rsidR="00CC1258" w:rsidRPr="00496257" w:rsidRDefault="00CC1258" w:rsidP="00C7340D">
            <w:pPr>
              <w:tabs>
                <w:tab w:val="left" w:pos="313"/>
              </w:tabs>
              <w:spacing w:line="276" w:lineRule="auto"/>
              <w:ind w:right="20"/>
              <w:jc w:val="both"/>
            </w:pPr>
            <w:r w:rsidRPr="00496257">
              <w:t>читать вслух бегло, осознанно, без искажений, интонацион</w:t>
            </w:r>
            <w:r w:rsidRPr="00496257">
              <w:softHyphen/>
              <w:t>но объединять слова в предложении и предложения в тексте, выражая своё отношение к содержанию и героям произведе</w:t>
            </w:r>
            <w:r w:rsidRPr="00496257">
              <w:softHyphen/>
              <w:t>ния;</w:t>
            </w:r>
          </w:p>
          <w:p w:rsidR="00CC1258" w:rsidRPr="00496257" w:rsidRDefault="00CC1258" w:rsidP="00CC1258">
            <w:pPr>
              <w:numPr>
                <w:ilvl w:val="0"/>
                <w:numId w:val="8"/>
              </w:numPr>
              <w:tabs>
                <w:tab w:val="left" w:pos="348"/>
              </w:tabs>
              <w:spacing w:line="276" w:lineRule="auto"/>
              <w:ind w:right="60" w:firstLine="567"/>
              <w:jc w:val="both"/>
            </w:pPr>
            <w:r w:rsidRPr="00496257">
              <w:t>выбирать при выразительном чтении интонацию, темп, ло</w:t>
            </w:r>
            <w:r w:rsidRPr="00496257">
              <w:softHyphen/>
              <w:t>гическое ударение, паузы, особенности жанра (сказка сказыва</w:t>
            </w:r>
            <w:r w:rsidRPr="00496257">
              <w:softHyphen/>
              <w:t>ется, стихотворение читается с чувством, басня читается с са</w:t>
            </w:r>
            <w:r w:rsidRPr="00496257">
              <w:softHyphen/>
              <w:t>тирическими нотками и пр.);</w:t>
            </w:r>
          </w:p>
          <w:p w:rsidR="00CC1258" w:rsidRPr="00496257" w:rsidRDefault="00CC1258" w:rsidP="00CC1258">
            <w:pPr>
              <w:numPr>
                <w:ilvl w:val="0"/>
                <w:numId w:val="8"/>
              </w:numPr>
              <w:tabs>
                <w:tab w:val="left" w:pos="348"/>
              </w:tabs>
              <w:spacing w:line="276" w:lineRule="auto"/>
              <w:ind w:right="60" w:firstLine="567"/>
              <w:jc w:val="both"/>
            </w:pPr>
            <w:r w:rsidRPr="00496257">
              <w:t>пользоваться элементарными приёмами анализа текста с целью его изучения и осмысливания; осознавать через произ</w:t>
            </w:r>
            <w:r w:rsidRPr="00496257">
              <w:softHyphen/>
              <w:t>ведения великих мастеров слова нравственные и эстетические ценности (добра, мира, терпения, справедливости, трудолю</w:t>
            </w:r>
            <w:r w:rsidRPr="00496257">
              <w:softHyphen/>
              <w:t>бия); эстетически воспринимать произведения литературы, за</w:t>
            </w:r>
            <w:r w:rsidRPr="00496257">
              <w:softHyphen/>
              <w:t xml:space="preserve">мечать образные выражения в поэтическом </w:t>
            </w:r>
            <w:r w:rsidRPr="00496257">
              <w:lastRenderedPageBreak/>
              <w:t>тексте, понимать, что точно подобранное автором слово способно создавать яр</w:t>
            </w:r>
            <w:r w:rsidRPr="00496257">
              <w:softHyphen/>
              <w:t>кий образ;</w:t>
            </w:r>
          </w:p>
          <w:p w:rsidR="00CC1258" w:rsidRPr="00496257" w:rsidRDefault="00CC1258" w:rsidP="00CC1258">
            <w:pPr>
              <w:numPr>
                <w:ilvl w:val="0"/>
                <w:numId w:val="8"/>
              </w:numPr>
              <w:tabs>
                <w:tab w:val="left" w:pos="348"/>
              </w:tabs>
              <w:spacing w:line="276" w:lineRule="auto"/>
              <w:ind w:right="60" w:firstLine="567"/>
              <w:jc w:val="both"/>
            </w:pPr>
            <w:r w:rsidRPr="00496257">
              <w:t>формулировать вопросы (один-два) проблемного характера к изучаемому тексту; находить эпизоды из разных частей про</w:t>
            </w:r>
            <w:r w:rsidRPr="00496257">
              <w:softHyphen/>
              <w:t>читанного произведения, доказывающие собственный взгляд на проблему;</w:t>
            </w:r>
          </w:p>
          <w:p w:rsidR="00CC1258" w:rsidRPr="00496257" w:rsidRDefault="00CC1258" w:rsidP="00CC1258">
            <w:pPr>
              <w:numPr>
                <w:ilvl w:val="0"/>
                <w:numId w:val="8"/>
              </w:numPr>
              <w:tabs>
                <w:tab w:val="left" w:pos="338"/>
              </w:tabs>
              <w:spacing w:line="276" w:lineRule="auto"/>
              <w:ind w:right="60" w:firstLine="567"/>
              <w:jc w:val="both"/>
            </w:pPr>
            <w:r w:rsidRPr="00496257">
              <w:t>делить текст на части, подбирать заглавия к ним, составлять самостоятельно план пересказа, продумывать связки для со</w:t>
            </w:r>
            <w:r w:rsidRPr="00496257">
              <w:softHyphen/>
              <w:t>единения частей;</w:t>
            </w:r>
          </w:p>
          <w:p w:rsidR="00CC1258" w:rsidRPr="00496257" w:rsidRDefault="00CC1258" w:rsidP="00CC1258">
            <w:pPr>
              <w:numPr>
                <w:ilvl w:val="0"/>
                <w:numId w:val="8"/>
              </w:numPr>
              <w:tabs>
                <w:tab w:val="left" w:pos="348"/>
              </w:tabs>
              <w:spacing w:line="276" w:lineRule="auto"/>
              <w:ind w:right="60" w:firstLine="567"/>
              <w:jc w:val="both"/>
            </w:pPr>
            <w:r w:rsidRPr="00496257">
              <w:t>находить в произведениях средства художественной вырази</w:t>
            </w:r>
            <w:r w:rsidRPr="00496257">
              <w:softHyphen/>
              <w:t>тельности;</w:t>
            </w:r>
          </w:p>
          <w:p w:rsidR="00CC1258" w:rsidRDefault="00CC1258" w:rsidP="00C7340D">
            <w:pPr>
              <w:tabs>
                <w:tab w:val="left" w:pos="342"/>
              </w:tabs>
              <w:spacing w:line="276" w:lineRule="auto"/>
              <w:ind w:right="20"/>
              <w:jc w:val="both"/>
              <w:rPr>
                <w:i/>
                <w:iCs/>
              </w:rPr>
            </w:pPr>
            <w:r w:rsidRPr="00496257">
              <w:t>пересказывать содержание произведения подробно, выбо</w:t>
            </w:r>
            <w:r w:rsidRPr="00496257">
              <w:softHyphen/>
      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</w:t>
            </w:r>
            <w:r w:rsidRPr="00496257">
              <w:rPr>
                <w:i/>
                <w:iCs/>
              </w:rPr>
              <w:t>.</w:t>
            </w:r>
          </w:p>
          <w:p w:rsidR="00CC1258" w:rsidRPr="003C1736" w:rsidRDefault="00CC1258" w:rsidP="00C7340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CC1258" w:rsidRDefault="00CC1258" w:rsidP="00C7340D">
            <w:pPr>
              <w:spacing w:line="276" w:lineRule="auto"/>
              <w:ind w:left="720"/>
              <w:jc w:val="both"/>
              <w:rPr>
                <w:i/>
                <w:iCs/>
              </w:rPr>
            </w:pPr>
            <w:r w:rsidRPr="003C1736">
              <w:rPr>
                <w:b/>
                <w:sz w:val="28"/>
                <w:szCs w:val="28"/>
              </w:rPr>
              <w:lastRenderedPageBreak/>
              <w:t>Использовать приобретённые знания и умения в жизни</w:t>
            </w:r>
          </w:p>
          <w:p w:rsidR="00CC1258" w:rsidRPr="00A8019A" w:rsidRDefault="00CC1258" w:rsidP="00C7340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A8019A">
              <w:rPr>
                <w:iCs/>
              </w:rPr>
              <w:t>познавать национальные традиции своего народа, сохра</w:t>
            </w:r>
            <w:r w:rsidRPr="00A8019A">
              <w:rPr>
                <w:iCs/>
              </w:rPr>
              <w:softHyphen/>
              <w:t>нять их;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289"/>
              </w:tabs>
              <w:spacing w:line="276" w:lineRule="auto"/>
              <w:ind w:right="40" w:firstLine="567"/>
              <w:jc w:val="both"/>
              <w:rPr>
                <w:iCs/>
              </w:rPr>
            </w:pPr>
            <w:r w:rsidRPr="00A8019A">
              <w:rPr>
                <w:iCs/>
              </w:rPr>
              <w:t>рассказывать о своей Родине, об авторах и их произведе</w:t>
            </w:r>
            <w:r w:rsidRPr="00A8019A">
              <w:rPr>
                <w:iCs/>
              </w:rPr>
              <w:softHyphen/>
              <w:t>ниях о Родине, о памятных местах своей малой родины;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03"/>
              </w:tabs>
              <w:spacing w:line="276" w:lineRule="auto"/>
              <w:ind w:right="40" w:firstLine="567"/>
              <w:jc w:val="both"/>
              <w:rPr>
                <w:iCs/>
              </w:rPr>
            </w:pPr>
            <w:r w:rsidRPr="00A8019A">
              <w:rPr>
                <w:iCs/>
              </w:rPr>
              <w:t>находить в Интернете, в библиотеке произведения о Ро</w:t>
            </w:r>
            <w:r w:rsidRPr="00A8019A">
              <w:rPr>
                <w:iCs/>
              </w:rPr>
              <w:softHyphen/>
              <w:t>дине, о людях, совершивших подвиг во имя своей Родины;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08"/>
              </w:tabs>
              <w:spacing w:line="276" w:lineRule="auto"/>
              <w:ind w:right="40" w:firstLine="567"/>
              <w:jc w:val="both"/>
              <w:rPr>
                <w:iCs/>
              </w:rPr>
            </w:pPr>
            <w:r w:rsidRPr="00A8019A">
              <w:rPr>
                <w:iCs/>
              </w:rPr>
              <w:t>создавать свои собственные проекты о Родине, писать собственные произведения о Родине.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13"/>
              </w:tabs>
              <w:spacing w:line="276" w:lineRule="auto"/>
              <w:ind w:right="40" w:firstLine="567"/>
              <w:jc w:val="both"/>
              <w:rPr>
                <w:iCs/>
              </w:rPr>
            </w:pPr>
            <w:r w:rsidRPr="00A8019A">
              <w:rPr>
                <w:iCs/>
              </w:rPr>
              <w:t>самостоятельно обнаруживать и формулировать учеб</w:t>
            </w:r>
            <w:r w:rsidRPr="00A8019A">
              <w:rPr>
                <w:iCs/>
              </w:rPr>
              <w:softHyphen/>
              <w:t>ную задачу, понимать конечный результат, выбирать воз</w:t>
            </w:r>
            <w:r w:rsidRPr="00A8019A">
              <w:rPr>
                <w:iCs/>
              </w:rPr>
              <w:softHyphen/>
              <w:t>можный путь для достижения данного результата;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03"/>
              </w:tabs>
              <w:spacing w:line="276" w:lineRule="auto"/>
              <w:ind w:right="20" w:firstLine="567"/>
              <w:jc w:val="both"/>
              <w:rPr>
                <w:iCs/>
              </w:rPr>
            </w:pPr>
            <w:r w:rsidRPr="00A8019A">
              <w:rPr>
                <w:iCs/>
              </w:rPr>
              <w:t>свободно пользоваться выбранными критериями для оцен</w:t>
            </w:r>
            <w:r w:rsidRPr="00A8019A">
              <w:rPr>
                <w:iCs/>
              </w:rPr>
              <w:softHyphen/>
              <w:t>ки своих достижений;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right="20" w:firstLine="567"/>
              <w:jc w:val="both"/>
              <w:rPr>
                <w:iCs/>
              </w:rPr>
            </w:pPr>
            <w:r w:rsidRPr="00A8019A">
              <w:rPr>
                <w:iCs/>
              </w:rPr>
              <w:t xml:space="preserve">самостоятельно </w:t>
            </w:r>
            <w:r w:rsidRPr="00A8019A">
              <w:rPr>
                <w:iCs/>
              </w:rPr>
              <w:lastRenderedPageBreak/>
              <w:t>интерпретировать полученную инфор</w:t>
            </w:r>
            <w:r w:rsidRPr="00A8019A">
              <w:rPr>
                <w:iCs/>
              </w:rPr>
              <w:softHyphen/>
              <w:t>мацию в процессе работы на уроке и преобразовывать её из одного вида в другой;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right="20" w:firstLine="567"/>
              <w:jc w:val="both"/>
              <w:rPr>
                <w:iCs/>
              </w:rPr>
            </w:pPr>
            <w:r w:rsidRPr="00A8019A">
              <w:rPr>
                <w:iCs/>
              </w:rPr>
              <w:t>владеть приёмами осмысленного чтения, использовать различные виды чтения;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right="20" w:firstLine="567"/>
              <w:jc w:val="both"/>
              <w:rPr>
                <w:iCs/>
              </w:rPr>
            </w:pPr>
            <w:r w:rsidRPr="00A8019A">
              <w:rPr>
                <w:iCs/>
              </w:rPr>
              <w:t>пользоваться компьютерными технологиями как инстру</w:t>
            </w:r>
            <w:r w:rsidRPr="00A8019A">
              <w:rPr>
                <w:iCs/>
              </w:rPr>
              <w:softHyphen/>
              <w:t>ментом для достижения своих учебных целей.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58"/>
              </w:tabs>
              <w:spacing w:line="276" w:lineRule="auto"/>
              <w:ind w:right="40" w:firstLine="567"/>
              <w:jc w:val="both"/>
              <w:rPr>
                <w:iCs/>
              </w:rPr>
            </w:pPr>
            <w:r w:rsidRPr="00A8019A">
              <w:rPr>
                <w:iCs/>
              </w:rPr>
              <w:t>самостоятельно анализировать художественные произ</w:t>
            </w:r>
            <w:r w:rsidRPr="00A8019A">
              <w:rPr>
                <w:iCs/>
              </w:rPr>
              <w:softHyphen/>
              <w:t>ведения разных жанров, определять мотивы поведения ге</w:t>
            </w:r>
            <w:r w:rsidRPr="00A8019A">
              <w:rPr>
                <w:iCs/>
              </w:rPr>
              <w:softHyphen/>
              <w:t>роя и смысл его поступков; соотносить их с нравственными нормами; делать свой осознанный выбор поведения в такой же ситуации;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43"/>
              </w:tabs>
              <w:spacing w:line="276" w:lineRule="auto"/>
              <w:ind w:right="40" w:firstLine="567"/>
              <w:jc w:val="both"/>
              <w:rPr>
                <w:iCs/>
              </w:rPr>
            </w:pPr>
            <w:r w:rsidRPr="00A8019A">
              <w:rPr>
                <w:iCs/>
              </w:rPr>
              <w:t>определять развитие настроения; выразительно читать, отражая при чтении развитие чувств;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43"/>
              </w:tabs>
              <w:spacing w:line="276" w:lineRule="auto"/>
              <w:ind w:right="40" w:firstLine="567"/>
              <w:jc w:val="both"/>
              <w:rPr>
                <w:iCs/>
              </w:rPr>
            </w:pPr>
            <w:r w:rsidRPr="00A8019A">
              <w:rPr>
                <w:iCs/>
              </w:rPr>
              <w:t>создавать свои собственные произведения с учётом спе</w:t>
            </w:r>
            <w:r w:rsidRPr="00A8019A">
              <w:rPr>
                <w:iCs/>
              </w:rPr>
              <w:softHyphen/>
              <w:t>цифики жанра и с возможностью использования различных выразительных средств.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289"/>
              </w:tabs>
              <w:spacing w:line="276" w:lineRule="auto"/>
              <w:ind w:right="20" w:firstLine="567"/>
              <w:jc w:val="both"/>
              <w:rPr>
                <w:iCs/>
              </w:rPr>
            </w:pPr>
            <w:r w:rsidRPr="00A8019A">
              <w:rPr>
                <w:iCs/>
              </w:rPr>
              <w:t xml:space="preserve">участвовать в диалоге, </w:t>
            </w:r>
            <w:proofErr w:type="spellStart"/>
            <w:r w:rsidRPr="00A8019A">
              <w:rPr>
                <w:iCs/>
              </w:rPr>
              <w:t>полилоге</w:t>
            </w:r>
            <w:proofErr w:type="spellEnd"/>
            <w:r w:rsidRPr="00A8019A">
              <w:rPr>
                <w:iCs/>
              </w:rPr>
              <w:t>, свободно высказывать свою точку зрения, не обижая других;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03"/>
              </w:tabs>
              <w:spacing w:line="276" w:lineRule="auto"/>
              <w:ind w:right="20" w:firstLine="567"/>
              <w:jc w:val="both"/>
              <w:rPr>
                <w:iCs/>
              </w:rPr>
            </w:pPr>
            <w:r w:rsidRPr="00A8019A">
              <w:rPr>
                <w:iCs/>
              </w:rPr>
              <w:t xml:space="preserve">договариваться друг с другом, аргументировать свою позицию с помощью собственного жизненного и учебного опыта, на основе прочитанных литературных </w:t>
            </w:r>
            <w:r w:rsidRPr="00A8019A">
              <w:rPr>
                <w:iCs/>
              </w:rPr>
              <w:lastRenderedPageBreak/>
              <w:t>произведений;</w:t>
            </w:r>
          </w:p>
          <w:p w:rsidR="00CC1258" w:rsidRPr="00A8019A" w:rsidRDefault="00CC1258" w:rsidP="00CC1258">
            <w:pPr>
              <w:numPr>
                <w:ilvl w:val="0"/>
                <w:numId w:val="8"/>
              </w:numPr>
              <w:tabs>
                <w:tab w:val="left" w:pos="322"/>
              </w:tabs>
              <w:spacing w:line="276" w:lineRule="auto"/>
              <w:ind w:right="20" w:firstLine="567"/>
              <w:jc w:val="both"/>
              <w:rPr>
                <w:iCs/>
              </w:rPr>
            </w:pPr>
            <w:r w:rsidRPr="00A8019A">
              <w:rPr>
                <w:iCs/>
              </w:rPr>
              <w:t>интерпретировать литературное произведение в соот</w:t>
            </w:r>
            <w:r w:rsidRPr="00A8019A">
              <w:rPr>
                <w:iCs/>
              </w:rPr>
              <w:softHyphen/>
              <w:t>ветствии с поставленными задачами, оценивать самосто</w:t>
            </w:r>
            <w:r w:rsidRPr="00A8019A">
              <w:rPr>
                <w:iCs/>
              </w:rPr>
              <w:softHyphen/>
              <w:t>ятельно по созданным критериям уровень выполненной ра</w:t>
            </w:r>
            <w:r w:rsidRPr="00A8019A">
              <w:rPr>
                <w:iCs/>
              </w:rPr>
              <w:softHyphen/>
              <w:t>боты.</w:t>
            </w:r>
          </w:p>
          <w:p w:rsidR="00CC1258" w:rsidRDefault="00CC1258" w:rsidP="00C7340D">
            <w:pPr>
              <w:pStyle w:val="af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C1258" w:rsidRPr="003C1736" w:rsidRDefault="00CC1258" w:rsidP="00C7340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5687" w:rsidRDefault="007C5687" w:rsidP="007C5687"/>
    <w:p w:rsidR="007C5687" w:rsidRDefault="007C5687" w:rsidP="007C5687"/>
    <w:p w:rsidR="007C5687" w:rsidRDefault="007C5687" w:rsidP="007C568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B0334" w:rsidRDefault="007B0334"/>
    <w:sectPr w:rsidR="007B0334" w:rsidSect="007B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29F7EF7"/>
    <w:multiLevelType w:val="hybridMultilevel"/>
    <w:tmpl w:val="55FC0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82D46"/>
    <w:multiLevelType w:val="hybridMultilevel"/>
    <w:tmpl w:val="998C3E2E"/>
    <w:lvl w:ilvl="0" w:tplc="1346E4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6A9E"/>
    <w:multiLevelType w:val="multilevel"/>
    <w:tmpl w:val="FED844A2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912219"/>
    <w:multiLevelType w:val="multilevel"/>
    <w:tmpl w:val="A31AC2B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5687"/>
    <w:rsid w:val="00034201"/>
    <w:rsid w:val="002445FF"/>
    <w:rsid w:val="00412036"/>
    <w:rsid w:val="004B1246"/>
    <w:rsid w:val="004C6E9F"/>
    <w:rsid w:val="005D51F2"/>
    <w:rsid w:val="00637347"/>
    <w:rsid w:val="007B0334"/>
    <w:rsid w:val="007C5687"/>
    <w:rsid w:val="009266AC"/>
    <w:rsid w:val="009A4B84"/>
    <w:rsid w:val="00B74906"/>
    <w:rsid w:val="00BD6EA9"/>
    <w:rsid w:val="00CC1258"/>
    <w:rsid w:val="00D4515F"/>
    <w:rsid w:val="00F7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6EA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EA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EA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EA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EA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E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nhideWhenUsed/>
    <w:qFormat/>
    <w:rsid w:val="00BD6E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E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E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E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6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EA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D6E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D6E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D6E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rsid w:val="00BD6EA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D6EA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E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D6E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6E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D6EA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D6E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D6EA9"/>
    <w:rPr>
      <w:b/>
      <w:bCs/>
    </w:rPr>
  </w:style>
  <w:style w:type="character" w:styleId="a8">
    <w:name w:val="Emphasis"/>
    <w:uiPriority w:val="20"/>
    <w:qFormat/>
    <w:rsid w:val="00BD6E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D6EA9"/>
  </w:style>
  <w:style w:type="paragraph" w:styleId="aa">
    <w:name w:val="List Paragraph"/>
    <w:basedOn w:val="a"/>
    <w:uiPriority w:val="34"/>
    <w:qFormat/>
    <w:rsid w:val="00BD6E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EA9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6EA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D6E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D6EA9"/>
    <w:rPr>
      <w:b/>
      <w:bCs/>
      <w:i/>
      <w:iCs/>
    </w:rPr>
  </w:style>
  <w:style w:type="character" w:styleId="ad">
    <w:name w:val="Subtle Emphasis"/>
    <w:uiPriority w:val="19"/>
    <w:qFormat/>
    <w:rsid w:val="00BD6EA9"/>
    <w:rPr>
      <w:i/>
      <w:iCs/>
    </w:rPr>
  </w:style>
  <w:style w:type="character" w:styleId="ae">
    <w:name w:val="Intense Emphasis"/>
    <w:uiPriority w:val="21"/>
    <w:qFormat/>
    <w:rsid w:val="00BD6EA9"/>
    <w:rPr>
      <w:b/>
      <w:bCs/>
    </w:rPr>
  </w:style>
  <w:style w:type="character" w:styleId="af">
    <w:name w:val="Subtle Reference"/>
    <w:uiPriority w:val="31"/>
    <w:qFormat/>
    <w:rsid w:val="00BD6EA9"/>
    <w:rPr>
      <w:smallCaps/>
    </w:rPr>
  </w:style>
  <w:style w:type="character" w:styleId="af0">
    <w:name w:val="Intense Reference"/>
    <w:uiPriority w:val="32"/>
    <w:qFormat/>
    <w:rsid w:val="00BD6EA9"/>
    <w:rPr>
      <w:smallCaps/>
      <w:spacing w:val="5"/>
      <w:u w:val="single"/>
    </w:rPr>
  </w:style>
  <w:style w:type="character" w:styleId="af1">
    <w:name w:val="Book Title"/>
    <w:uiPriority w:val="33"/>
    <w:qFormat/>
    <w:rsid w:val="00BD6EA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D6EA9"/>
    <w:pPr>
      <w:outlineLvl w:val="9"/>
    </w:pPr>
  </w:style>
  <w:style w:type="paragraph" w:styleId="af3">
    <w:name w:val="Body Text"/>
    <w:basedOn w:val="a"/>
    <w:link w:val="af4"/>
    <w:rsid w:val="007C5687"/>
    <w:rPr>
      <w:sz w:val="28"/>
    </w:rPr>
  </w:style>
  <w:style w:type="character" w:customStyle="1" w:styleId="af4">
    <w:name w:val="Основной текст Знак"/>
    <w:basedOn w:val="a0"/>
    <w:link w:val="af3"/>
    <w:rsid w:val="007C5687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1">
    <w:name w:val="Без интервала1"/>
    <w:uiPriority w:val="99"/>
    <w:rsid w:val="007C568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  <w:style w:type="character" w:customStyle="1" w:styleId="af5">
    <w:name w:val="Основной текст_"/>
    <w:basedOn w:val="a0"/>
    <w:link w:val="23"/>
    <w:rsid w:val="007C568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5"/>
    <w:rsid w:val="007C5687"/>
    <w:pPr>
      <w:shd w:val="clear" w:color="auto" w:fill="FFFFFF"/>
      <w:spacing w:line="226" w:lineRule="exact"/>
      <w:ind w:hanging="220"/>
      <w:jc w:val="both"/>
    </w:pPr>
    <w:rPr>
      <w:rFonts w:ascii="Bookman Old Style" w:eastAsia="Bookman Old Style" w:hAnsi="Bookman Old Style" w:cs="Bookman Old Style"/>
      <w:sz w:val="19"/>
      <w:szCs w:val="19"/>
      <w:lang w:val="en-US" w:eastAsia="en-US" w:bidi="en-US"/>
    </w:rPr>
  </w:style>
  <w:style w:type="character" w:customStyle="1" w:styleId="12">
    <w:name w:val="Основной текст1"/>
    <w:basedOn w:val="af5"/>
    <w:rsid w:val="007C5687"/>
  </w:style>
  <w:style w:type="character" w:customStyle="1" w:styleId="FontStyle12">
    <w:name w:val="Font Style12"/>
    <w:basedOn w:val="a0"/>
    <w:uiPriority w:val="99"/>
    <w:rsid w:val="002445FF"/>
    <w:rPr>
      <w:rFonts w:ascii="Tahoma" w:hAnsi="Tahoma" w:cs="Tahoma"/>
      <w:b/>
      <w:bCs/>
      <w:i/>
      <w:iCs/>
      <w:spacing w:val="10"/>
      <w:sz w:val="16"/>
      <w:szCs w:val="16"/>
    </w:rPr>
  </w:style>
  <w:style w:type="paragraph" w:customStyle="1" w:styleId="c18">
    <w:name w:val="c18"/>
    <w:basedOn w:val="a"/>
    <w:rsid w:val="00D4515F"/>
    <w:pPr>
      <w:spacing w:before="100" w:beforeAutospacing="1" w:after="100" w:afterAutospacing="1"/>
    </w:pPr>
  </w:style>
  <w:style w:type="character" w:customStyle="1" w:styleId="c1">
    <w:name w:val="c1"/>
    <w:basedOn w:val="a0"/>
    <w:rsid w:val="00D4515F"/>
  </w:style>
  <w:style w:type="paragraph" w:customStyle="1" w:styleId="c5">
    <w:name w:val="c5"/>
    <w:basedOn w:val="a"/>
    <w:rsid w:val="00D4515F"/>
    <w:pPr>
      <w:spacing w:before="100" w:beforeAutospacing="1" w:after="100" w:afterAutospacing="1"/>
    </w:pPr>
  </w:style>
  <w:style w:type="paragraph" w:customStyle="1" w:styleId="c7">
    <w:name w:val="c7"/>
    <w:basedOn w:val="a"/>
    <w:rsid w:val="00D4515F"/>
    <w:pPr>
      <w:spacing w:before="100" w:beforeAutospacing="1" w:after="100" w:afterAutospacing="1"/>
    </w:pPr>
  </w:style>
  <w:style w:type="paragraph" w:customStyle="1" w:styleId="c25">
    <w:name w:val="c25"/>
    <w:basedOn w:val="a"/>
    <w:rsid w:val="00D4515F"/>
    <w:pPr>
      <w:spacing w:before="100" w:beforeAutospacing="1" w:after="100" w:afterAutospacing="1"/>
    </w:pPr>
  </w:style>
  <w:style w:type="paragraph" w:styleId="af6">
    <w:name w:val="Plain Text"/>
    <w:basedOn w:val="a"/>
    <w:link w:val="af7"/>
    <w:uiPriority w:val="99"/>
    <w:rsid w:val="00CC1258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CC1258"/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4B124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B124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3132</Words>
  <Characters>17856</Characters>
  <Application>Microsoft Office Word</Application>
  <DocSecurity>0</DocSecurity>
  <Lines>148</Lines>
  <Paragraphs>41</Paragraphs>
  <ScaleCrop>false</ScaleCrop>
  <Company/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Пушкина</cp:lastModifiedBy>
  <cp:revision>12</cp:revision>
  <dcterms:created xsi:type="dcterms:W3CDTF">2018-03-04T01:08:00Z</dcterms:created>
  <dcterms:modified xsi:type="dcterms:W3CDTF">2018-03-27T05:23:00Z</dcterms:modified>
</cp:coreProperties>
</file>